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492D1" w14:textId="77777777" w:rsidR="009370CE" w:rsidRDefault="00ED2B68" w:rsidP="00ED2B68">
      <w:pPr>
        <w:spacing w:after="0" w:line="240" w:lineRule="auto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16110E6" w14:textId="77777777" w:rsidR="009370CE" w:rsidRDefault="009370CE" w:rsidP="00824EBA">
      <w:pPr>
        <w:spacing w:after="0" w:line="240" w:lineRule="auto"/>
        <w:jc w:val="both"/>
      </w:pPr>
    </w:p>
    <w:p w14:paraId="33D23181" w14:textId="77777777" w:rsidR="009370CE" w:rsidRPr="00C003A3" w:rsidRDefault="009370CE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21C1F5B6" w14:textId="77777777" w:rsidR="009370CE" w:rsidRPr="00C003A3" w:rsidRDefault="009370CE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28FC0469" w14:textId="77777777" w:rsidR="009370CE" w:rsidRPr="00C003A3" w:rsidRDefault="009370CE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6741F9F2" w14:textId="77777777" w:rsidR="00ED2B68" w:rsidRPr="00C003A3" w:rsidRDefault="00ED2B68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691EB5E4" w14:textId="77777777" w:rsidR="00ED2B68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Agencia Nacional de Infraestructura - ANI</w:t>
      </w:r>
    </w:p>
    <w:p w14:paraId="5A34EB21" w14:textId="77777777" w:rsidR="00824EB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 w:rsidRPr="00C003A3">
        <w:rPr>
          <w:rFonts w:ascii="Candara" w:hAnsi="Candara"/>
          <w:b/>
          <w:sz w:val="40"/>
          <w:szCs w:val="40"/>
        </w:rPr>
        <w:t>Plan Institucional de Capacitación</w:t>
      </w:r>
      <w:r w:rsidR="00C003A3" w:rsidRPr="00C003A3">
        <w:rPr>
          <w:rFonts w:ascii="Candara" w:hAnsi="Candara"/>
          <w:b/>
          <w:sz w:val="40"/>
          <w:szCs w:val="40"/>
        </w:rPr>
        <w:t xml:space="preserve"> – PIC</w:t>
      </w:r>
    </w:p>
    <w:p w14:paraId="3B2D4221" w14:textId="77777777" w:rsidR="00824EB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 w:rsidRPr="00C003A3">
        <w:rPr>
          <w:rFonts w:ascii="Candara" w:hAnsi="Candara"/>
          <w:b/>
          <w:sz w:val="40"/>
          <w:szCs w:val="40"/>
        </w:rPr>
        <w:t>2015</w:t>
      </w:r>
    </w:p>
    <w:p w14:paraId="524ED077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34A05553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05F620CE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4E553588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35F3932D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5C61E6FC" w14:textId="77777777" w:rsidR="00960D2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 w:rsidRPr="00C003A3">
        <w:rPr>
          <w:rFonts w:ascii="Candara" w:hAnsi="Candara"/>
          <w:b/>
          <w:sz w:val="40"/>
          <w:szCs w:val="40"/>
        </w:rPr>
        <w:t xml:space="preserve">Grupo </w:t>
      </w:r>
      <w:r w:rsidR="00960D2A" w:rsidRPr="00C003A3">
        <w:rPr>
          <w:rFonts w:ascii="Candara" w:hAnsi="Candara"/>
          <w:b/>
          <w:sz w:val="40"/>
          <w:szCs w:val="40"/>
        </w:rPr>
        <w:t>Interno de Trabajo de Talento Humano</w:t>
      </w:r>
    </w:p>
    <w:p w14:paraId="32E72FE2" w14:textId="77777777" w:rsidR="00960D2A" w:rsidRPr="00C003A3" w:rsidRDefault="00960D2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6A24BEE0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1EBB860C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1B1238B4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251609AA" w14:textId="77777777" w:rsidR="00824EB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597D820B" w14:textId="77777777" w:rsidR="00824EB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 w:rsidRPr="00C003A3">
        <w:rPr>
          <w:rFonts w:ascii="Candara" w:hAnsi="Candara"/>
          <w:b/>
          <w:sz w:val="40"/>
          <w:szCs w:val="40"/>
        </w:rPr>
        <w:t>Mayo 2015</w:t>
      </w:r>
    </w:p>
    <w:p w14:paraId="3EF2BE2E" w14:textId="77777777" w:rsidR="00824EBA" w:rsidRDefault="00824EBA" w:rsidP="00C003A3">
      <w:pPr>
        <w:spacing w:after="0" w:line="240" w:lineRule="auto"/>
        <w:jc w:val="center"/>
      </w:pPr>
    </w:p>
    <w:p w14:paraId="0176D0EB" w14:textId="77777777" w:rsidR="00960D2A" w:rsidRDefault="00960D2A" w:rsidP="00824EBA">
      <w:pPr>
        <w:spacing w:after="0" w:line="240" w:lineRule="auto"/>
        <w:jc w:val="both"/>
      </w:pPr>
    </w:p>
    <w:p w14:paraId="4639718E" w14:textId="77777777" w:rsidR="00C003A3" w:rsidRDefault="00C003A3" w:rsidP="00824EBA">
      <w:pPr>
        <w:spacing w:after="0" w:line="240" w:lineRule="auto"/>
        <w:jc w:val="both"/>
      </w:pPr>
    </w:p>
    <w:p w14:paraId="24C6388B" w14:textId="77777777" w:rsidR="00C003A3" w:rsidRDefault="00C003A3" w:rsidP="00824EBA">
      <w:pPr>
        <w:spacing w:after="0" w:line="240" w:lineRule="auto"/>
        <w:jc w:val="both"/>
      </w:pPr>
    </w:p>
    <w:p w14:paraId="6373F746" w14:textId="77777777" w:rsidR="00C003A3" w:rsidRDefault="00C003A3" w:rsidP="00824EBA">
      <w:pPr>
        <w:spacing w:after="0" w:line="240" w:lineRule="auto"/>
        <w:jc w:val="both"/>
      </w:pPr>
    </w:p>
    <w:p w14:paraId="72E21CE8" w14:textId="77777777" w:rsidR="00960D2A" w:rsidRDefault="00960D2A" w:rsidP="00824EBA">
      <w:pPr>
        <w:spacing w:after="0" w:line="240" w:lineRule="auto"/>
        <w:jc w:val="both"/>
      </w:pPr>
    </w:p>
    <w:p w14:paraId="677BE05F" w14:textId="77777777" w:rsidR="00824EBA" w:rsidRDefault="00824EBA" w:rsidP="00824EBA">
      <w:pPr>
        <w:spacing w:after="0" w:line="240" w:lineRule="auto"/>
        <w:jc w:val="both"/>
      </w:pPr>
    </w:p>
    <w:p w14:paraId="165B9287" w14:textId="77777777" w:rsidR="00624FB0" w:rsidRDefault="00624FB0" w:rsidP="00824EBA">
      <w:pPr>
        <w:spacing w:after="0" w:line="240" w:lineRule="auto"/>
        <w:jc w:val="both"/>
      </w:pPr>
    </w:p>
    <w:p w14:paraId="5210FBBD" w14:textId="77777777" w:rsidR="00624FB0" w:rsidRDefault="00624FB0" w:rsidP="00824EBA">
      <w:pPr>
        <w:spacing w:after="0" w:line="240" w:lineRule="auto"/>
        <w:jc w:val="both"/>
      </w:pPr>
    </w:p>
    <w:p w14:paraId="7096726D" w14:textId="77777777" w:rsidR="00624FB0" w:rsidRDefault="00624FB0" w:rsidP="00824EBA">
      <w:pPr>
        <w:spacing w:after="0" w:line="240" w:lineRule="auto"/>
        <w:jc w:val="both"/>
      </w:pPr>
    </w:p>
    <w:p w14:paraId="56B0A799" w14:textId="77777777" w:rsidR="00624FB0" w:rsidRDefault="00624FB0" w:rsidP="00824EBA">
      <w:pPr>
        <w:spacing w:after="0" w:line="240" w:lineRule="auto"/>
        <w:jc w:val="both"/>
      </w:pPr>
    </w:p>
    <w:p w14:paraId="521A76EA" w14:textId="77777777" w:rsidR="00824EBA" w:rsidRDefault="00824EBA" w:rsidP="00824EBA">
      <w:pPr>
        <w:spacing w:after="0" w:line="240" w:lineRule="auto"/>
        <w:jc w:val="both"/>
      </w:pPr>
      <w:r>
        <w:t>ÍNDICE</w:t>
      </w:r>
    </w:p>
    <w:p w14:paraId="5C50E325" w14:textId="77777777" w:rsidR="00824EBA" w:rsidRDefault="00824EBA" w:rsidP="00824EBA">
      <w:pPr>
        <w:spacing w:after="0" w:line="240" w:lineRule="auto"/>
        <w:jc w:val="both"/>
      </w:pPr>
      <w:r>
        <w:t>1. MARCO NORMATIVO</w:t>
      </w:r>
    </w:p>
    <w:p w14:paraId="2626F11D" w14:textId="77777777" w:rsidR="00824EBA" w:rsidRDefault="00824EBA" w:rsidP="00824EBA">
      <w:pPr>
        <w:spacing w:after="0" w:line="240" w:lineRule="auto"/>
        <w:jc w:val="both"/>
      </w:pPr>
      <w:r>
        <w:t>2. OBJETIVO DEL PROGRAMA DE FORMACIÓN Y CAPACITACIÓN DE</w:t>
      </w:r>
      <w:r w:rsidR="00624FB0">
        <w:t xml:space="preserve"> </w:t>
      </w:r>
      <w:r>
        <w:t>L</w:t>
      </w:r>
      <w:r w:rsidR="00624FB0">
        <w:t>A ANI</w:t>
      </w:r>
    </w:p>
    <w:p w14:paraId="3EFCA3E0" w14:textId="77777777" w:rsidR="00824EBA" w:rsidRDefault="00824EBA" w:rsidP="00824EBA">
      <w:pPr>
        <w:spacing w:after="0" w:line="240" w:lineRule="auto"/>
        <w:jc w:val="both"/>
      </w:pPr>
      <w:r>
        <w:t>2.1</w:t>
      </w:r>
      <w:r w:rsidR="00624FB0">
        <w:t>.</w:t>
      </w:r>
      <w:r>
        <w:t xml:space="preserve"> Objetivos Específicos</w:t>
      </w:r>
    </w:p>
    <w:p w14:paraId="7D27A702" w14:textId="77777777" w:rsidR="00824EBA" w:rsidRDefault="00824EBA" w:rsidP="00824EBA">
      <w:pPr>
        <w:spacing w:after="0" w:line="240" w:lineRule="auto"/>
        <w:jc w:val="both"/>
      </w:pPr>
      <w:r>
        <w:t>3. DEFINICIONES</w:t>
      </w:r>
    </w:p>
    <w:p w14:paraId="753EE15F" w14:textId="77777777" w:rsidR="00824EBA" w:rsidRDefault="00824EBA" w:rsidP="00824EBA">
      <w:pPr>
        <w:spacing w:after="0" w:line="240" w:lineRule="auto"/>
        <w:jc w:val="both"/>
      </w:pPr>
      <w:r>
        <w:t>3.1. Competencias</w:t>
      </w:r>
    </w:p>
    <w:p w14:paraId="0858FE37" w14:textId="77777777" w:rsidR="00824EBA" w:rsidRDefault="00824EBA" w:rsidP="00824EBA">
      <w:pPr>
        <w:spacing w:after="0" w:line="240" w:lineRule="auto"/>
        <w:jc w:val="both"/>
      </w:pPr>
      <w:r>
        <w:t>3.2. Capacitación</w:t>
      </w:r>
    </w:p>
    <w:p w14:paraId="591D2B77" w14:textId="77777777" w:rsidR="00824EBA" w:rsidRDefault="00824EBA" w:rsidP="00824EBA">
      <w:pPr>
        <w:spacing w:after="0" w:line="240" w:lineRule="auto"/>
        <w:jc w:val="both"/>
      </w:pPr>
      <w:r>
        <w:t>3.3. Formación</w:t>
      </w:r>
    </w:p>
    <w:p w14:paraId="4F1969DE" w14:textId="77777777" w:rsidR="00824EBA" w:rsidRDefault="00824EBA" w:rsidP="00824EBA">
      <w:pPr>
        <w:spacing w:after="0" w:line="240" w:lineRule="auto"/>
        <w:jc w:val="both"/>
      </w:pPr>
      <w:r>
        <w:t xml:space="preserve">3.4. Educación no Formal (Educación para </w:t>
      </w:r>
      <w:r w:rsidR="00A57DBE">
        <w:t>el trabajo y desarrollo Humano)</w:t>
      </w:r>
    </w:p>
    <w:p w14:paraId="1CFF4A3C" w14:textId="77777777" w:rsidR="00824EBA" w:rsidRDefault="00824EBA" w:rsidP="00824EBA">
      <w:pPr>
        <w:spacing w:after="0" w:line="240" w:lineRule="auto"/>
        <w:jc w:val="both"/>
      </w:pPr>
      <w:r>
        <w:t>3.5. Educación Informal</w:t>
      </w:r>
    </w:p>
    <w:p w14:paraId="08CF9872" w14:textId="77777777" w:rsidR="00824EBA" w:rsidRDefault="00824EBA" w:rsidP="00824EBA">
      <w:pPr>
        <w:spacing w:after="0" w:line="240" w:lineRule="auto"/>
        <w:jc w:val="both"/>
      </w:pPr>
      <w:r>
        <w:t>3.6</w:t>
      </w:r>
      <w:r w:rsidR="00624FB0">
        <w:t>.</w:t>
      </w:r>
      <w:r>
        <w:t xml:space="preserve"> Educación Formal</w:t>
      </w:r>
    </w:p>
    <w:p w14:paraId="1F180D2E" w14:textId="77777777" w:rsidR="00824EBA" w:rsidRDefault="00824EBA" w:rsidP="00824EBA">
      <w:pPr>
        <w:spacing w:after="0" w:line="240" w:lineRule="auto"/>
        <w:jc w:val="both"/>
      </w:pPr>
      <w:r>
        <w:t>4. PRINCIPIOS RECTORES DE LA CAPACITACIÓN</w:t>
      </w:r>
    </w:p>
    <w:p w14:paraId="78BE674A" w14:textId="77777777" w:rsidR="00824EBA" w:rsidRDefault="00824EBA" w:rsidP="00824EBA">
      <w:pPr>
        <w:spacing w:after="0" w:line="240" w:lineRule="auto"/>
        <w:jc w:val="both"/>
      </w:pPr>
      <w:r>
        <w:t>5. LI</w:t>
      </w:r>
      <w:r w:rsidR="00624FB0">
        <w:t>NEAMIENTOS CONCEPTUALES Y PEDAGÓ</w:t>
      </w:r>
      <w:r>
        <w:t>GICOS</w:t>
      </w:r>
    </w:p>
    <w:p w14:paraId="3B8D69F5" w14:textId="77777777" w:rsidR="00824EBA" w:rsidRDefault="00824EBA" w:rsidP="00824EBA">
      <w:pPr>
        <w:spacing w:after="0" w:line="240" w:lineRule="auto"/>
        <w:jc w:val="both"/>
      </w:pPr>
      <w:r>
        <w:t>5.1</w:t>
      </w:r>
      <w:r w:rsidR="00624FB0">
        <w:t>.</w:t>
      </w:r>
      <w:r>
        <w:t xml:space="preserve"> Conceptuales</w:t>
      </w:r>
    </w:p>
    <w:p w14:paraId="3B26C162" w14:textId="77777777" w:rsidR="00824EBA" w:rsidRDefault="00824EBA" w:rsidP="00624F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La Profesionalización del Empleo Público</w:t>
      </w:r>
    </w:p>
    <w:p w14:paraId="58D59D39" w14:textId="77777777" w:rsidR="00824EBA" w:rsidRDefault="00824EBA" w:rsidP="00624F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Desarrollo de Competencias Laborales</w:t>
      </w:r>
    </w:p>
    <w:p w14:paraId="15FD7EA2" w14:textId="77777777" w:rsidR="00824EBA" w:rsidRDefault="00824EBA" w:rsidP="00624F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Enfoque de la formación basada en Competencias</w:t>
      </w:r>
    </w:p>
    <w:p w14:paraId="38EFC80C" w14:textId="77777777" w:rsidR="00824EBA" w:rsidRDefault="00824EBA" w:rsidP="00824EBA">
      <w:pPr>
        <w:spacing w:after="0" w:line="240" w:lineRule="auto"/>
        <w:jc w:val="both"/>
      </w:pPr>
      <w:r>
        <w:t>5.2</w:t>
      </w:r>
      <w:r w:rsidR="00624FB0">
        <w:t>.</w:t>
      </w:r>
      <w:r>
        <w:t xml:space="preserve"> Pedagógicos</w:t>
      </w:r>
    </w:p>
    <w:p w14:paraId="61DA3ADD" w14:textId="77777777" w:rsidR="00824EBA" w:rsidRDefault="00824EBA" w:rsidP="00624FB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La educación basada en problemas</w:t>
      </w:r>
    </w:p>
    <w:p w14:paraId="0C112D92" w14:textId="77777777" w:rsidR="00824EBA" w:rsidRDefault="00824EBA" w:rsidP="00624FB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El Proyecto de Aprendizaje en Equipo</w:t>
      </w:r>
    </w:p>
    <w:p w14:paraId="0A0DE221" w14:textId="77777777" w:rsidR="00824EBA" w:rsidRDefault="00824EBA" w:rsidP="00624FB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Valoración de los Aprendizajes</w:t>
      </w:r>
    </w:p>
    <w:p w14:paraId="51A8C648" w14:textId="77777777" w:rsidR="00824EBA" w:rsidRDefault="00624FB0" w:rsidP="00824EBA">
      <w:pPr>
        <w:spacing w:after="0" w:line="240" w:lineRule="auto"/>
        <w:jc w:val="both"/>
      </w:pPr>
      <w:r>
        <w:t>6. LÍNEAS PROGRAMÁ</w:t>
      </w:r>
      <w:r w:rsidR="00824EBA">
        <w:t>TICAS PARA ENMARCAR LOS PRO</w:t>
      </w:r>
      <w:r>
        <w:t>YECTOS DE APRENDIZAJE EN EQUIPO</w:t>
      </w:r>
      <w:r w:rsidR="00824EBA">
        <w:t>–PAE – 2015</w:t>
      </w:r>
    </w:p>
    <w:p w14:paraId="52CB9E22" w14:textId="77777777" w:rsidR="00824EBA" w:rsidRDefault="00824EBA" w:rsidP="00824EBA">
      <w:pPr>
        <w:spacing w:after="0" w:line="240" w:lineRule="auto"/>
        <w:jc w:val="both"/>
      </w:pPr>
      <w:r>
        <w:t>7. ESTRUCTURA DEL PROGRAMA DE FORMACIÓN Y CAPACITACIÓN DE</w:t>
      </w:r>
      <w:r w:rsidR="00624FB0">
        <w:t xml:space="preserve"> </w:t>
      </w:r>
      <w:r>
        <w:t>L</w:t>
      </w:r>
      <w:r w:rsidR="00624FB0">
        <w:t>A ANI</w:t>
      </w:r>
    </w:p>
    <w:p w14:paraId="687E605B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Inducción</w:t>
      </w:r>
    </w:p>
    <w:p w14:paraId="53437360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Reinducción</w:t>
      </w:r>
    </w:p>
    <w:p w14:paraId="5DAE0E6D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Plan Insti</w:t>
      </w:r>
      <w:r w:rsidR="00624FB0">
        <w:t>tucional de Capacitación - PIC</w:t>
      </w:r>
    </w:p>
    <w:p w14:paraId="796C62A8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Red Institucional de Capacitación</w:t>
      </w:r>
    </w:p>
    <w:p w14:paraId="4E11B8EC" w14:textId="77777777" w:rsidR="00824EBA" w:rsidRDefault="00824EBA" w:rsidP="00824EBA">
      <w:pPr>
        <w:spacing w:after="0" w:line="240" w:lineRule="auto"/>
        <w:jc w:val="both"/>
      </w:pPr>
      <w:r>
        <w:t>8. CONSOLIDADO PROYECTOS DE APRENDIZAJE EN EQUIPO (PAE) 2015</w:t>
      </w:r>
    </w:p>
    <w:p w14:paraId="18F0132C" w14:textId="77777777" w:rsidR="00824EBA" w:rsidRDefault="00824EBA" w:rsidP="00824EBA">
      <w:pPr>
        <w:spacing w:after="0" w:line="240" w:lineRule="auto"/>
        <w:jc w:val="both"/>
      </w:pPr>
      <w:r>
        <w:t>9. DIAGNÓSTICO DE NECESIDADES DE CAPACITACIÓN</w:t>
      </w:r>
    </w:p>
    <w:p w14:paraId="4D1C45DE" w14:textId="77777777" w:rsidR="00824EBA" w:rsidRDefault="00824EBA" w:rsidP="00824EBA">
      <w:pPr>
        <w:spacing w:after="0" w:line="240" w:lineRule="auto"/>
        <w:jc w:val="both"/>
      </w:pPr>
      <w:r>
        <w:t>10. EJECUCIÓN</w:t>
      </w:r>
    </w:p>
    <w:p w14:paraId="50B1290B" w14:textId="77777777" w:rsidR="00824EBA" w:rsidRDefault="00824EBA" w:rsidP="00824EBA">
      <w:pPr>
        <w:spacing w:after="0" w:line="240" w:lineRule="auto"/>
        <w:jc w:val="both"/>
      </w:pPr>
      <w:r>
        <w:t>11. INDICADORES PARA EVALUAR LA GESTIÓN DEL PIC</w:t>
      </w:r>
    </w:p>
    <w:p w14:paraId="37806B34" w14:textId="77777777" w:rsidR="00824EBA" w:rsidRDefault="00824EBA" w:rsidP="00824EBA">
      <w:pPr>
        <w:spacing w:after="0" w:line="240" w:lineRule="auto"/>
        <w:jc w:val="both"/>
      </w:pPr>
      <w:r>
        <w:t>12. EVALUACIÓN Y SEGUIMIENTO</w:t>
      </w:r>
    </w:p>
    <w:p w14:paraId="549D8C6C" w14:textId="77777777" w:rsidR="00824EBA" w:rsidRDefault="00824EBA" w:rsidP="00824EBA">
      <w:pPr>
        <w:spacing w:after="0" w:line="240" w:lineRule="auto"/>
        <w:jc w:val="both"/>
      </w:pPr>
      <w:r>
        <w:t>12.1</w:t>
      </w:r>
      <w:r w:rsidR="001A2D88">
        <w:t>.</w:t>
      </w:r>
      <w:r>
        <w:t xml:space="preserve"> Evaluación del impacto de la Capacitación</w:t>
      </w:r>
    </w:p>
    <w:p w14:paraId="3B20DF9B" w14:textId="77777777" w:rsidR="00824EBA" w:rsidRDefault="00824EBA" w:rsidP="00824EBA">
      <w:pPr>
        <w:spacing w:after="0" w:line="240" w:lineRule="auto"/>
        <w:jc w:val="both"/>
      </w:pPr>
      <w:r>
        <w:t xml:space="preserve">13. ANEXOS </w:t>
      </w:r>
    </w:p>
    <w:p w14:paraId="772F0503" w14:textId="77777777" w:rsidR="00824EBA" w:rsidRDefault="00824EBA" w:rsidP="00824EBA">
      <w:pPr>
        <w:spacing w:after="0" w:line="240" w:lineRule="auto"/>
        <w:jc w:val="both"/>
      </w:pPr>
    </w:p>
    <w:p w14:paraId="61E03DC6" w14:textId="77777777" w:rsidR="00624FB0" w:rsidRDefault="00624FB0" w:rsidP="00824EBA">
      <w:pPr>
        <w:spacing w:after="0" w:line="240" w:lineRule="auto"/>
        <w:jc w:val="both"/>
      </w:pPr>
    </w:p>
    <w:p w14:paraId="72AEAE2B" w14:textId="77777777" w:rsidR="00624FB0" w:rsidRDefault="00624FB0" w:rsidP="00824EBA">
      <w:pPr>
        <w:spacing w:after="0" w:line="240" w:lineRule="auto"/>
        <w:jc w:val="both"/>
      </w:pPr>
    </w:p>
    <w:p w14:paraId="325C8E46" w14:textId="77777777" w:rsidR="00624FB0" w:rsidRDefault="00624FB0" w:rsidP="00824EBA">
      <w:pPr>
        <w:spacing w:after="0" w:line="240" w:lineRule="auto"/>
        <w:jc w:val="both"/>
      </w:pPr>
    </w:p>
    <w:p w14:paraId="23CAE794" w14:textId="77777777" w:rsidR="00CA37DC" w:rsidRDefault="00824EBA" w:rsidP="00824EBA">
      <w:pPr>
        <w:spacing w:after="0" w:line="240" w:lineRule="auto"/>
        <w:jc w:val="both"/>
      </w:pPr>
      <w:r>
        <w:t>1. MARCO NORMATIVO</w:t>
      </w:r>
    </w:p>
    <w:p w14:paraId="3A22CB91" w14:textId="77777777" w:rsidR="00824EBA" w:rsidRDefault="00824EBA" w:rsidP="00824EBA">
      <w:pPr>
        <w:spacing w:after="0" w:line="240" w:lineRule="auto"/>
        <w:jc w:val="both"/>
      </w:pPr>
    </w:p>
    <w:p w14:paraId="63E8595B" w14:textId="77777777" w:rsidR="00526197" w:rsidRDefault="00526197" w:rsidP="00526197">
      <w:pPr>
        <w:spacing w:after="0" w:line="240" w:lineRule="auto"/>
        <w:jc w:val="both"/>
      </w:pPr>
      <w:r w:rsidRPr="00526197">
        <w:rPr>
          <w:b/>
        </w:rPr>
        <w:t>Ley 909 de Septiembre 23/ 2004</w:t>
      </w:r>
      <w:r>
        <w:t xml:space="preserve"> por la cual se expiden normas que regulan el empleo público, la carrera administrativa, gerencia pública y se dictan otras disposiciones.</w:t>
      </w:r>
    </w:p>
    <w:p w14:paraId="63B8F689" w14:textId="77777777" w:rsidR="00526197" w:rsidRDefault="00526197" w:rsidP="00526197">
      <w:pPr>
        <w:spacing w:after="0" w:line="240" w:lineRule="auto"/>
        <w:jc w:val="both"/>
      </w:pPr>
    </w:p>
    <w:p w14:paraId="49D6D6FC" w14:textId="77777777" w:rsidR="00526197" w:rsidRDefault="00526197" w:rsidP="00526197">
      <w:pPr>
        <w:spacing w:after="0" w:line="240" w:lineRule="auto"/>
        <w:jc w:val="both"/>
      </w:pPr>
      <w:r>
        <w:t>Artículo 15 - “Las Unidades de Personal de las entidades.</w:t>
      </w:r>
    </w:p>
    <w:p w14:paraId="52026CFE" w14:textId="77777777" w:rsidR="00526197" w:rsidRDefault="00526197" w:rsidP="00526197">
      <w:pPr>
        <w:spacing w:after="0" w:line="240" w:lineRule="auto"/>
        <w:jc w:val="both"/>
      </w:pPr>
      <w:r>
        <w:t>…2. Serán funciones específicas de estas unidades de personal, las siguientes:…e) Diseñar y administrar los programas de formación y capacitación, de acuerdo con lo previsto en la ley y en el Plan Nacional de Formación y Capacitación…”</w:t>
      </w:r>
    </w:p>
    <w:p w14:paraId="421C383F" w14:textId="77777777" w:rsidR="00526197" w:rsidRDefault="00526197" w:rsidP="00526197">
      <w:pPr>
        <w:spacing w:after="0" w:line="240" w:lineRule="auto"/>
        <w:jc w:val="both"/>
      </w:pPr>
    </w:p>
    <w:p w14:paraId="4FA698E9" w14:textId="77777777" w:rsidR="00526197" w:rsidRDefault="00526197" w:rsidP="00526197">
      <w:pPr>
        <w:spacing w:after="0" w:line="240" w:lineRule="auto"/>
        <w:jc w:val="both"/>
      </w:pPr>
      <w:r>
        <w:t>Artículo 36 - “Objetivos de la Capacitación.</w:t>
      </w:r>
    </w:p>
    <w:p w14:paraId="4544FC2F" w14:textId="77777777" w:rsidR="00526197" w:rsidRDefault="00526197" w:rsidP="00526197">
      <w:pPr>
        <w:spacing w:after="0" w:line="240" w:lineRule="auto"/>
        <w:jc w:val="both"/>
      </w:pPr>
      <w:r>
        <w:t>1. La capacitación y formación de los empleados está orientada al desarrollo de sus capacidades, destrezas, habilidades, valores y competencias fundamentales, con miras a propiciar su eficacia personal, grupal y organizacional, de manera que se posibilite el desarrollo profesional de los empleados y el mejoramiento en la prestación de los servicios.</w:t>
      </w:r>
    </w:p>
    <w:p w14:paraId="028B733D" w14:textId="77777777" w:rsidR="00526197" w:rsidRDefault="00526197" w:rsidP="00526197">
      <w:pPr>
        <w:spacing w:after="0" w:line="240" w:lineRule="auto"/>
        <w:jc w:val="both"/>
      </w:pPr>
    </w:p>
    <w:p w14:paraId="3AD0AEAC" w14:textId="77777777" w:rsidR="00526197" w:rsidRDefault="00526197" w:rsidP="00526197">
      <w:pPr>
        <w:spacing w:after="0" w:line="240" w:lineRule="auto"/>
        <w:jc w:val="both"/>
      </w:pPr>
      <w:r>
        <w:t>2. Dentro de la política que establezca el Departamento Administrativo de la Función Pública, las unidades de personal formularán los planes y programas de capacitación para lograr esos objetivos, en concordancia con las normas establecidas y teniendo en cuenta los resultados de la evaluación del desempeño…”</w:t>
      </w:r>
    </w:p>
    <w:p w14:paraId="72C9C936" w14:textId="77777777" w:rsidR="00526197" w:rsidRDefault="00526197" w:rsidP="00824EBA">
      <w:pPr>
        <w:spacing w:after="0" w:line="240" w:lineRule="auto"/>
        <w:jc w:val="both"/>
      </w:pPr>
    </w:p>
    <w:p w14:paraId="42390D76" w14:textId="77777777" w:rsidR="00526197" w:rsidRDefault="00526197" w:rsidP="00824EBA">
      <w:pPr>
        <w:spacing w:after="0" w:line="240" w:lineRule="auto"/>
        <w:jc w:val="both"/>
      </w:pPr>
    </w:p>
    <w:p w14:paraId="21C630A0" w14:textId="77777777" w:rsidR="00824EBA" w:rsidRDefault="00824EBA" w:rsidP="00824EBA">
      <w:pPr>
        <w:spacing w:after="0" w:line="240" w:lineRule="auto"/>
        <w:jc w:val="both"/>
      </w:pPr>
      <w:r w:rsidRPr="002D502C">
        <w:rPr>
          <w:b/>
        </w:rPr>
        <w:t>Decreto</w:t>
      </w:r>
      <w:r w:rsidR="002D502C" w:rsidRPr="002D502C">
        <w:rPr>
          <w:b/>
        </w:rPr>
        <w:t xml:space="preserve">-Ley </w:t>
      </w:r>
      <w:r w:rsidRPr="002D502C">
        <w:rPr>
          <w:b/>
        </w:rPr>
        <w:t>1567 de Agosto 5/1998</w:t>
      </w:r>
      <w:r>
        <w:t xml:space="preserve"> por el cual se crean el Sistema Nacional de Capacitación y el Sistema de</w:t>
      </w:r>
      <w:r w:rsidR="00624FB0">
        <w:t xml:space="preserve"> </w:t>
      </w:r>
      <w:r>
        <w:t>Estímulos para los Empleados del Estado.</w:t>
      </w:r>
    </w:p>
    <w:p w14:paraId="4B442BE9" w14:textId="77777777" w:rsidR="00624FB0" w:rsidRDefault="00624FB0" w:rsidP="00824EBA">
      <w:pPr>
        <w:spacing w:after="0" w:line="240" w:lineRule="auto"/>
        <w:jc w:val="both"/>
      </w:pPr>
    </w:p>
    <w:p w14:paraId="115575EB" w14:textId="77777777" w:rsidR="00824EBA" w:rsidRDefault="00824EBA" w:rsidP="00824EBA">
      <w:pPr>
        <w:spacing w:after="0" w:line="240" w:lineRule="auto"/>
        <w:jc w:val="both"/>
      </w:pPr>
      <w:r>
        <w:t>Artículo 4 - “Definición de capacitación: Se entiende por capacitación el conjunto de procesos organizados,</w:t>
      </w:r>
      <w:r w:rsidR="00624FB0">
        <w:t xml:space="preserve"> </w:t>
      </w:r>
      <w:r>
        <w:t>relativos tanto a la educación no formal como a la informal de acuerdo con lo establecido por la ley general de</w:t>
      </w:r>
      <w:r w:rsidR="00624FB0">
        <w:t xml:space="preserve"> </w:t>
      </w:r>
      <w:r>
        <w:t>educación, dirigidos a prolong</w:t>
      </w:r>
      <w:r w:rsidR="001A2D88">
        <w:t xml:space="preserve">ar y complementar la educación </w:t>
      </w:r>
      <w:r>
        <w:t xml:space="preserve"> inicial mediante la generación de conocimientos, el desarrollo de habilidades y el cambio de</w:t>
      </w:r>
      <w:r w:rsidR="00624FB0">
        <w:t xml:space="preserve"> </w:t>
      </w:r>
      <w:r>
        <w:t>actitudes, con el fin de incrementar la capacidad individual y colectiva para contribuir al cumplimiento de la</w:t>
      </w:r>
      <w:r w:rsidR="00624FB0">
        <w:t xml:space="preserve"> </w:t>
      </w:r>
      <w:r>
        <w:t>misión institucional, a la mejor prestación de servicios a la comunidad , al eficaz desempeño del cargo y al</w:t>
      </w:r>
      <w:r w:rsidR="00624FB0">
        <w:t xml:space="preserve"> </w:t>
      </w:r>
      <w:r>
        <w:t>desarrollo personal integral. Esta definición comprende los procesos de formación, entendidos como aquellos</w:t>
      </w:r>
      <w:r w:rsidR="00624FB0">
        <w:t xml:space="preserve"> </w:t>
      </w:r>
      <w:r>
        <w:t>que tienen por objeto específico desarrollar y fortalecer una ética del servicio público basada en los principios</w:t>
      </w:r>
      <w:r w:rsidR="00624FB0">
        <w:t xml:space="preserve"> </w:t>
      </w:r>
      <w:r>
        <w:t>que rigen la función administrativa“</w:t>
      </w:r>
    </w:p>
    <w:p w14:paraId="16997DE8" w14:textId="77777777" w:rsidR="001A2D88" w:rsidRDefault="001A2D88" w:rsidP="00824EBA">
      <w:pPr>
        <w:spacing w:after="0" w:line="240" w:lineRule="auto"/>
        <w:jc w:val="both"/>
      </w:pPr>
    </w:p>
    <w:p w14:paraId="197FF657" w14:textId="77777777" w:rsidR="009866B7" w:rsidRPr="009866B7" w:rsidRDefault="009866B7" w:rsidP="00824EBA">
      <w:pPr>
        <w:spacing w:after="0" w:line="240" w:lineRule="auto"/>
        <w:jc w:val="both"/>
      </w:pPr>
      <w:r w:rsidRPr="009866B7">
        <w:rPr>
          <w:b/>
        </w:rPr>
        <w:t xml:space="preserve">Decreto No. 682 de Abril 16 /2001 </w:t>
      </w:r>
      <w:r w:rsidRPr="009866B7">
        <w:t>por el cual se adopta el Plan Nacional de Formación y Capacitación.</w:t>
      </w:r>
    </w:p>
    <w:p w14:paraId="5D1A1EE7" w14:textId="77777777" w:rsidR="009866B7" w:rsidRDefault="009866B7" w:rsidP="00824EBA">
      <w:pPr>
        <w:spacing w:after="0" w:line="240" w:lineRule="auto"/>
        <w:jc w:val="both"/>
        <w:rPr>
          <w:b/>
        </w:rPr>
      </w:pPr>
    </w:p>
    <w:p w14:paraId="4E205FB4" w14:textId="77777777" w:rsidR="00824EBA" w:rsidRDefault="00824EBA" w:rsidP="00824EBA">
      <w:pPr>
        <w:spacing w:after="0" w:line="240" w:lineRule="auto"/>
        <w:jc w:val="both"/>
      </w:pPr>
      <w:r w:rsidRPr="002D502C">
        <w:rPr>
          <w:b/>
        </w:rPr>
        <w:t>Decreto 1227 de Abril 21/ 2005</w:t>
      </w:r>
      <w:r>
        <w:t xml:space="preserve"> por el cual se reglamenta parcialmente la Ley 909 de 2004 y el Decreto </w:t>
      </w:r>
      <w:r w:rsidR="00032E96">
        <w:t>–</w:t>
      </w:r>
      <w:r>
        <w:t xml:space="preserve"> ley</w:t>
      </w:r>
      <w:r w:rsidR="00032E96">
        <w:t xml:space="preserve"> </w:t>
      </w:r>
      <w:r>
        <w:t>1567 de 1998.</w:t>
      </w:r>
    </w:p>
    <w:p w14:paraId="4B0469C9" w14:textId="77777777" w:rsidR="00032E96" w:rsidRDefault="00032E96" w:rsidP="00824EBA">
      <w:pPr>
        <w:spacing w:after="0" w:line="240" w:lineRule="auto"/>
        <w:jc w:val="both"/>
      </w:pPr>
    </w:p>
    <w:p w14:paraId="035B255B" w14:textId="77777777" w:rsidR="002D502C" w:rsidRDefault="002D502C" w:rsidP="00824EBA">
      <w:pPr>
        <w:spacing w:after="0" w:line="240" w:lineRule="auto"/>
        <w:jc w:val="both"/>
      </w:pPr>
      <w:r w:rsidRPr="002D502C">
        <w:rPr>
          <w:b/>
        </w:rPr>
        <w:lastRenderedPageBreak/>
        <w:t>Decreto 2539 de 2005</w:t>
      </w:r>
      <w:r>
        <w:t xml:space="preserve"> por el cual </w:t>
      </w:r>
      <w:r w:rsidRPr="002D502C">
        <w:t>se establecen las competencias laborales generales para los empleos públicos de los distintos niveles jerárquicos de las entidades a las cuales se aplican los Decretos-ley 770 y 785 de 2005.</w:t>
      </w:r>
    </w:p>
    <w:p w14:paraId="5AB4C5A9" w14:textId="77777777" w:rsidR="002D502C" w:rsidRDefault="002D502C" w:rsidP="00824EBA">
      <w:pPr>
        <w:spacing w:after="0" w:line="240" w:lineRule="auto"/>
        <w:jc w:val="both"/>
      </w:pPr>
    </w:p>
    <w:p w14:paraId="640FC7AC" w14:textId="77777777" w:rsidR="002D502C" w:rsidRDefault="002D502C" w:rsidP="00824EBA">
      <w:pPr>
        <w:spacing w:after="0" w:line="240" w:lineRule="auto"/>
        <w:jc w:val="both"/>
      </w:pPr>
      <w:r w:rsidRPr="002D502C">
        <w:rPr>
          <w:b/>
        </w:rPr>
        <w:t>Decreto 770 de 2005</w:t>
      </w:r>
      <w:r>
        <w:t xml:space="preserve"> </w:t>
      </w:r>
      <w:r w:rsidRPr="002D502C">
        <w:t>por el cual se establece el sistema de funciones y de requisitos generales para los empleos públicos correspondientes a los niveles jerárquicos pertenecientes a los organismos y entidades del Orden Nacional, a que se refiere la Ley 909 de 2004.</w:t>
      </w:r>
    </w:p>
    <w:p w14:paraId="4C6C052C" w14:textId="77777777" w:rsidR="002D502C" w:rsidRDefault="002D502C" w:rsidP="00824EBA">
      <w:pPr>
        <w:spacing w:after="0" w:line="240" w:lineRule="auto"/>
        <w:jc w:val="both"/>
      </w:pPr>
    </w:p>
    <w:p w14:paraId="670F5434" w14:textId="77777777" w:rsidR="00C4461F" w:rsidRPr="00C4461F" w:rsidRDefault="00C4461F" w:rsidP="00824EBA">
      <w:pPr>
        <w:spacing w:after="0" w:line="240" w:lineRule="auto"/>
        <w:jc w:val="both"/>
        <w:rPr>
          <w:b/>
        </w:rPr>
      </w:pPr>
      <w:r w:rsidRPr="00C4461F">
        <w:rPr>
          <w:b/>
        </w:rPr>
        <w:t xml:space="preserve">Decreto 4665 de 2007 </w:t>
      </w:r>
      <w:r w:rsidRPr="00C4461F">
        <w:t>por el cual se adopta la actualización del Plan Nacional de Formación y Capacitación para los Servidores Públicos.</w:t>
      </w:r>
    </w:p>
    <w:p w14:paraId="521E4C52" w14:textId="77777777" w:rsidR="00C4461F" w:rsidRDefault="00C4461F" w:rsidP="00824EBA">
      <w:pPr>
        <w:spacing w:after="0" w:line="240" w:lineRule="auto"/>
        <w:jc w:val="both"/>
      </w:pPr>
    </w:p>
    <w:p w14:paraId="6F62C22C" w14:textId="77777777" w:rsidR="00824EBA" w:rsidRDefault="00824EBA" w:rsidP="00824EBA">
      <w:pPr>
        <w:spacing w:after="0" w:line="240" w:lineRule="auto"/>
        <w:jc w:val="both"/>
      </w:pPr>
      <w:r>
        <w:t>V</w:t>
      </w:r>
      <w:r w:rsidR="006A3DD9">
        <w:t>.</w:t>
      </w:r>
      <w:r>
        <w:t xml:space="preserve"> SISTEMA NACIONAL DE CAPACITACIÓN Y ESTIMULOS</w:t>
      </w:r>
    </w:p>
    <w:p w14:paraId="3AC010C4" w14:textId="77777777" w:rsidR="00824EBA" w:rsidRDefault="00824EBA" w:rsidP="00824EBA">
      <w:pPr>
        <w:spacing w:after="0" w:line="240" w:lineRule="auto"/>
        <w:jc w:val="both"/>
      </w:pPr>
      <w:r>
        <w:t>CAPITULO I Sistema nacional de capacitación</w:t>
      </w:r>
      <w:r w:rsidR="00167B54">
        <w:t xml:space="preserve"> </w:t>
      </w:r>
      <w:r>
        <w:t>Artículo 65:” Los planes de capacitación institucionales deben responder a estudios técnicos que identifiquen</w:t>
      </w:r>
      <w:r w:rsidR="00167B54">
        <w:t xml:space="preserve"> </w:t>
      </w:r>
      <w:r>
        <w:t>necesidades y requerimientos de las áreas de trabajo y de los empleados, para desarrollar los planes anuales</w:t>
      </w:r>
      <w:r w:rsidR="00167B54">
        <w:t xml:space="preserve"> </w:t>
      </w:r>
      <w:r>
        <w:t>institucionales y las competencias laborales.</w:t>
      </w:r>
    </w:p>
    <w:p w14:paraId="754FEF90" w14:textId="77777777" w:rsidR="00167B54" w:rsidRDefault="00167B54" w:rsidP="00824EBA">
      <w:pPr>
        <w:spacing w:after="0" w:line="240" w:lineRule="auto"/>
        <w:jc w:val="both"/>
      </w:pPr>
    </w:p>
    <w:p w14:paraId="16A668A4" w14:textId="77777777" w:rsidR="00824EBA" w:rsidRDefault="00824EBA" w:rsidP="00824EBA">
      <w:pPr>
        <w:spacing w:after="0" w:line="240" w:lineRule="auto"/>
        <w:jc w:val="both"/>
      </w:pPr>
      <w:r>
        <w:t>Los estudios deberán se adelantados por las unidades de personal o por quien haga sus veces, para lo cual</w:t>
      </w:r>
      <w:r w:rsidR="00167B54">
        <w:t xml:space="preserve"> </w:t>
      </w:r>
      <w:r>
        <w:t>se apoyarán en los instrumentos desarrollados por el Departamento Administrativo de la Función Pública y por</w:t>
      </w:r>
      <w:r w:rsidR="00167B54">
        <w:t xml:space="preserve"> </w:t>
      </w:r>
      <w:r>
        <w:t>la Escuela Superior de Administración Pública.</w:t>
      </w:r>
    </w:p>
    <w:p w14:paraId="090922D7" w14:textId="77777777" w:rsidR="00167B54" w:rsidRDefault="00167B54" w:rsidP="00824EBA">
      <w:pPr>
        <w:spacing w:after="0" w:line="240" w:lineRule="auto"/>
        <w:jc w:val="both"/>
      </w:pPr>
    </w:p>
    <w:p w14:paraId="3E8A3B9E" w14:textId="77777777" w:rsidR="00824EBA" w:rsidRDefault="00824EBA" w:rsidP="00824EBA">
      <w:pPr>
        <w:spacing w:after="0" w:line="240" w:lineRule="auto"/>
        <w:jc w:val="both"/>
      </w:pPr>
      <w:r>
        <w:t>Los recursos con que cuente la administración para capacitación deberán atender las necesidades</w:t>
      </w:r>
      <w:r w:rsidR="00EF26C7">
        <w:t xml:space="preserve"> </w:t>
      </w:r>
      <w:r>
        <w:t>establecidas en los planes institucionales de capacitación.”</w:t>
      </w:r>
    </w:p>
    <w:p w14:paraId="581DE800" w14:textId="77777777" w:rsidR="00167B54" w:rsidRDefault="00167B54" w:rsidP="00824EBA">
      <w:pPr>
        <w:spacing w:after="0" w:line="240" w:lineRule="auto"/>
        <w:jc w:val="both"/>
      </w:pPr>
    </w:p>
    <w:p w14:paraId="0E5A2C68" w14:textId="77777777" w:rsidR="00824EBA" w:rsidRDefault="00824EBA" w:rsidP="00824EBA">
      <w:pPr>
        <w:spacing w:after="0" w:line="240" w:lineRule="auto"/>
        <w:jc w:val="both"/>
      </w:pPr>
      <w:r>
        <w:t>Artículo 66:” Los programas de capacitación deberán orientarse al desarrollo de las competencias laborales</w:t>
      </w:r>
      <w:r w:rsidR="00167B54">
        <w:t xml:space="preserve"> </w:t>
      </w:r>
      <w:r>
        <w:t>necesarias para el desempeño de los empleados públicos en niveles de excelencia.”…</w:t>
      </w:r>
    </w:p>
    <w:p w14:paraId="3466548B" w14:textId="77777777" w:rsidR="00167B54" w:rsidRDefault="00167B54" w:rsidP="00824EBA">
      <w:pPr>
        <w:spacing w:after="0" w:line="240" w:lineRule="auto"/>
        <w:jc w:val="both"/>
      </w:pPr>
    </w:p>
    <w:p w14:paraId="54C62C44" w14:textId="77777777" w:rsidR="00824EBA" w:rsidRDefault="00824EBA" w:rsidP="00824EBA">
      <w:pPr>
        <w:spacing w:after="0" w:line="240" w:lineRule="auto"/>
        <w:jc w:val="both"/>
      </w:pPr>
      <w:r>
        <w:t>Artículo 68: En desarrollo del artículo 3, literal c), numeral 3 del Decreto-ley 1567 de 1998, conformase la Red</w:t>
      </w:r>
      <w:r w:rsidR="00167B54">
        <w:t xml:space="preserve"> </w:t>
      </w:r>
      <w:r>
        <w:t>Interinstitucional de Capacitación para Empleados Públicos, con el objeto de apoyar los planes de</w:t>
      </w:r>
      <w:r w:rsidR="00167B54">
        <w:t xml:space="preserve"> </w:t>
      </w:r>
      <w:r>
        <w:t>capacitación institucional. La Red estará integrada por las entidades públicas a las cuales se aplica la Ley 909</w:t>
      </w:r>
      <w:r w:rsidR="00167B54">
        <w:t xml:space="preserve"> </w:t>
      </w:r>
      <w:r>
        <w:t>de 2004…”</w:t>
      </w:r>
    </w:p>
    <w:p w14:paraId="519D0964" w14:textId="77777777" w:rsidR="00167B54" w:rsidRDefault="00167B54" w:rsidP="00824EBA">
      <w:pPr>
        <w:spacing w:after="0" w:line="240" w:lineRule="auto"/>
        <w:jc w:val="both"/>
      </w:pPr>
    </w:p>
    <w:p w14:paraId="107E0F42" w14:textId="77777777" w:rsidR="00824EBA" w:rsidRDefault="00824EBA" w:rsidP="00824EBA">
      <w:pPr>
        <w:spacing w:after="0" w:line="240" w:lineRule="auto"/>
        <w:jc w:val="both"/>
      </w:pPr>
      <w:r>
        <w:t>Ley 1064 de Julio 26/2006 Por la cual se dictan normas para el apoyo y fortalecimiento de la educación para</w:t>
      </w:r>
      <w:r w:rsidR="00167B54">
        <w:t xml:space="preserve"> </w:t>
      </w:r>
      <w:r>
        <w:t>el Trabajo y el Desarrollo Humano establecida como educación no formal</w:t>
      </w:r>
      <w:r w:rsidR="00EF26C7">
        <w:t xml:space="preserve"> en la ley general de educación-</w:t>
      </w:r>
    </w:p>
    <w:p w14:paraId="4F1C06DB" w14:textId="77777777" w:rsidR="00167B54" w:rsidRDefault="00167B54" w:rsidP="00824EBA">
      <w:pPr>
        <w:spacing w:after="0" w:line="240" w:lineRule="auto"/>
        <w:jc w:val="both"/>
      </w:pPr>
    </w:p>
    <w:p w14:paraId="013FDC06" w14:textId="77777777" w:rsidR="00824EBA" w:rsidRDefault="00824EBA" w:rsidP="00824EBA">
      <w:pPr>
        <w:spacing w:after="0" w:line="240" w:lineRule="auto"/>
        <w:jc w:val="both"/>
      </w:pPr>
      <w:r>
        <w:t>Artículo 1. “Reemplácese la denominación de Educación no formal contenida en la Ley General de Educación</w:t>
      </w:r>
      <w:r w:rsidR="00167B54">
        <w:t xml:space="preserve"> </w:t>
      </w:r>
      <w:r>
        <w:t>y en el Decreto Reglamentario 114 de 1996 por Educación para el Trabajo y el Desarrollo Humano</w:t>
      </w:r>
    </w:p>
    <w:p w14:paraId="09E88B34" w14:textId="77777777" w:rsidR="00167B54" w:rsidRDefault="00167B54" w:rsidP="00824EBA">
      <w:pPr>
        <w:spacing w:after="0" w:line="240" w:lineRule="auto"/>
        <w:jc w:val="both"/>
      </w:pPr>
    </w:p>
    <w:p w14:paraId="39310623" w14:textId="77777777" w:rsidR="00824EBA" w:rsidRDefault="00824EBA" w:rsidP="00824EBA">
      <w:pPr>
        <w:spacing w:after="0" w:line="240" w:lineRule="auto"/>
        <w:jc w:val="both"/>
      </w:pPr>
      <w:r>
        <w:t>Decreto 4665 de Noviembre 29/ 2007 Por el cual se adopta el Plan Nacional de Formación y Capacitación de</w:t>
      </w:r>
      <w:r w:rsidR="00167B54">
        <w:t xml:space="preserve"> </w:t>
      </w:r>
      <w:r>
        <w:t>empleados Públicos para el Desarrollo de Competencias.</w:t>
      </w:r>
    </w:p>
    <w:p w14:paraId="28C52D31" w14:textId="77777777" w:rsidR="00167B54" w:rsidRDefault="00167B54" w:rsidP="00824EBA">
      <w:pPr>
        <w:spacing w:after="0" w:line="240" w:lineRule="auto"/>
        <w:jc w:val="both"/>
      </w:pPr>
    </w:p>
    <w:p w14:paraId="2F638313" w14:textId="77777777" w:rsidR="00824EBA" w:rsidRDefault="00824EBA" w:rsidP="00824EBA">
      <w:pPr>
        <w:spacing w:after="0" w:line="240" w:lineRule="auto"/>
        <w:jc w:val="both"/>
      </w:pPr>
      <w:r>
        <w:lastRenderedPageBreak/>
        <w:t>Resolución 440 de Noviembre /2008 Por la cual se reglamenta el Plan Institucional de Capacitación y</w:t>
      </w:r>
      <w:r w:rsidR="00167B54">
        <w:t xml:space="preserve"> </w:t>
      </w:r>
      <w:r>
        <w:t>Formación de los empleados del Departamento Administrativo de la Función Pública.</w:t>
      </w:r>
    </w:p>
    <w:p w14:paraId="17A83451" w14:textId="77777777" w:rsidR="00167B54" w:rsidRDefault="00167B54" w:rsidP="00824EBA">
      <w:pPr>
        <w:spacing w:after="0" w:line="240" w:lineRule="auto"/>
        <w:jc w:val="both"/>
      </w:pPr>
    </w:p>
    <w:p w14:paraId="2AEBB4AF" w14:textId="77777777" w:rsidR="00824EBA" w:rsidRDefault="00824EBA" w:rsidP="00824EBA">
      <w:pPr>
        <w:spacing w:after="0" w:line="240" w:lineRule="auto"/>
        <w:jc w:val="both"/>
      </w:pPr>
      <w:r>
        <w:t>Guía para la Formulación del Plan Institucional de Capacitación - PIC - con base en Proyectos de aprendizaje</w:t>
      </w:r>
      <w:r w:rsidR="00167B54">
        <w:t xml:space="preserve"> </w:t>
      </w:r>
      <w:r>
        <w:t>en equipo. – Establece las pautas para que la formulación de los Planes Institucionales de Capacitación. PIC -</w:t>
      </w:r>
      <w:r w:rsidR="00167B54">
        <w:t xml:space="preserve"> </w:t>
      </w:r>
      <w:r>
        <w:t>se aborden de manera integral: Proporciona pasos, instrumentos, formatos para entender el aprendizaje</w:t>
      </w:r>
      <w:r w:rsidR="00167B54">
        <w:t xml:space="preserve"> </w:t>
      </w:r>
      <w:r>
        <w:t>basado en problemas y el enfoque de capacitación por competencias</w:t>
      </w:r>
    </w:p>
    <w:p w14:paraId="2F7F6C53" w14:textId="77777777" w:rsidR="002E4623" w:rsidRDefault="002E4623" w:rsidP="00824EBA">
      <w:pPr>
        <w:spacing w:after="0" w:line="240" w:lineRule="auto"/>
        <w:jc w:val="both"/>
      </w:pPr>
    </w:p>
    <w:p w14:paraId="466B8252" w14:textId="77777777" w:rsidR="00824EBA" w:rsidRDefault="00824EBA" w:rsidP="00824EBA">
      <w:pPr>
        <w:spacing w:after="0" w:line="240" w:lineRule="auto"/>
        <w:jc w:val="both"/>
      </w:pPr>
      <w:r>
        <w:t>2. OBJETIVO DEL PROGRAMA DE FORMACIÓN Y CAPACITACIÓN DE</w:t>
      </w:r>
      <w:r w:rsidR="002E4623">
        <w:t xml:space="preserve"> </w:t>
      </w:r>
      <w:r>
        <w:t>L</w:t>
      </w:r>
      <w:r w:rsidR="002E4623">
        <w:t>A ANI</w:t>
      </w:r>
      <w:r>
        <w:t>.</w:t>
      </w:r>
    </w:p>
    <w:p w14:paraId="25735949" w14:textId="77777777" w:rsidR="00824EBA" w:rsidRDefault="00824EBA" w:rsidP="00824EBA">
      <w:pPr>
        <w:spacing w:after="0" w:line="240" w:lineRule="auto"/>
        <w:jc w:val="both"/>
      </w:pPr>
      <w:r>
        <w:t>Contribuir al mejoramiento institucional fortaleciendo las competencias laborales, conocimientos, habilidades</w:t>
      </w:r>
      <w:r w:rsidR="006A3DD9">
        <w:t xml:space="preserve"> </w:t>
      </w:r>
      <w:r>
        <w:t>de formación y capacitación expresadas por los servidores en la detección de necesidades a través del Plan</w:t>
      </w:r>
      <w:r w:rsidR="006A3DD9">
        <w:t xml:space="preserve"> </w:t>
      </w:r>
      <w:r>
        <w:t>Institucional de Capacitación 2015.</w:t>
      </w:r>
    </w:p>
    <w:p w14:paraId="553502A9" w14:textId="77777777" w:rsidR="006A3DD9" w:rsidRDefault="006A3DD9" w:rsidP="00824EBA">
      <w:pPr>
        <w:spacing w:after="0" w:line="240" w:lineRule="auto"/>
        <w:jc w:val="both"/>
      </w:pPr>
    </w:p>
    <w:p w14:paraId="6DB3EFA0" w14:textId="77777777" w:rsidR="00824EBA" w:rsidRDefault="00824EBA" w:rsidP="00824EBA">
      <w:pPr>
        <w:spacing w:after="0" w:line="240" w:lineRule="auto"/>
        <w:jc w:val="both"/>
      </w:pPr>
      <w:r>
        <w:t>2.1. OBJETIVOS ESPECÍFICOS</w:t>
      </w:r>
    </w:p>
    <w:p w14:paraId="2AFCABFC" w14:textId="77777777" w:rsidR="00824EBA" w:rsidRDefault="00824EBA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Establecer las orientaciones conceptuales, pedagógicas, temáticas y estratégicas de esta política en el</w:t>
      </w:r>
      <w:r w:rsidR="006A3DD9">
        <w:t xml:space="preserve"> </w:t>
      </w:r>
      <w:r>
        <w:t>marco de la calidad y las competencias laborales.</w:t>
      </w:r>
    </w:p>
    <w:p w14:paraId="3A5EBAE3" w14:textId="77777777" w:rsidR="00824EBA" w:rsidRDefault="00824EBA" w:rsidP="00EF26C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Contribuir al mejoramiento institucional, fortaleciendo las competencias de los funcionarios y la</w:t>
      </w:r>
      <w:r w:rsidR="004F629B">
        <w:t xml:space="preserve"> </w:t>
      </w:r>
      <w:r>
        <w:t>capacidad técnica de las áreas de</w:t>
      </w:r>
      <w:r w:rsidR="003A069D">
        <w:t xml:space="preserve"> la Agencia.</w:t>
      </w:r>
    </w:p>
    <w:p w14:paraId="5F347639" w14:textId="77777777" w:rsidR="00824EBA" w:rsidRDefault="00824EBA" w:rsidP="00EF26C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Promover el desarrollo integral del recurso humano y el afianzamiento de una ética del servidor</w:t>
      </w:r>
      <w:r w:rsidR="004F629B">
        <w:t xml:space="preserve"> </w:t>
      </w:r>
      <w:r>
        <w:t>público.</w:t>
      </w:r>
    </w:p>
    <w:p w14:paraId="7AA847CA" w14:textId="77777777" w:rsidR="00824EBA" w:rsidRDefault="00824EBA" w:rsidP="003441B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Elevar el nivel de compromiso de los empleados con respecto a las políticas, los planes, </w:t>
      </w:r>
      <w:r w:rsidR="003441BE">
        <w:t xml:space="preserve"> </w:t>
      </w:r>
      <w:r>
        <w:t xml:space="preserve">programas,  proyectos, </w:t>
      </w:r>
      <w:r w:rsidR="003441BE">
        <w:t xml:space="preserve"> objetivos,</w:t>
      </w:r>
      <w:r>
        <w:t xml:space="preserve"> procesos y procedimientos de la entidad.</w:t>
      </w:r>
    </w:p>
    <w:p w14:paraId="24D6FD7B" w14:textId="77777777" w:rsidR="00824EBA" w:rsidRDefault="00824EBA" w:rsidP="00EF26C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Fortalecer la capacidad, tanto individual como colectiva, de aportar conocimientos, habilidades y</w:t>
      </w:r>
      <w:r w:rsidR="004F629B">
        <w:t xml:space="preserve"> </w:t>
      </w:r>
      <w:r>
        <w:t>actitudes, para el mejor desempeño laboral y para el logro de los objetivos institucionales.</w:t>
      </w:r>
    </w:p>
    <w:p w14:paraId="66C71D24" w14:textId="77777777" w:rsidR="00824EBA" w:rsidRDefault="00824EBA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Iniciar al funcionario en su integración a la cultura organizacional, al sistema de valores de la entidad,</w:t>
      </w:r>
      <w:r w:rsidR="006A3DD9">
        <w:t xml:space="preserve"> </w:t>
      </w:r>
      <w:r>
        <w:t>familiarizarlo con el servicio público, instruirlo acerca de la misión, visión, objetivos, procesos y</w:t>
      </w:r>
      <w:r w:rsidR="006A3DD9">
        <w:t xml:space="preserve"> </w:t>
      </w:r>
      <w:r>
        <w:t>procedimientos de la entidad y crear sentido de pertenencia hacia la misma por medio del programa de</w:t>
      </w:r>
      <w:r w:rsidR="006A3DD9">
        <w:t xml:space="preserve"> </w:t>
      </w:r>
      <w:r>
        <w:t>INDUCCIÓN INSTITUCIONAL.</w:t>
      </w:r>
    </w:p>
    <w:p w14:paraId="7FB5D686" w14:textId="77777777" w:rsidR="00824EBA" w:rsidRDefault="005A6486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R</w:t>
      </w:r>
      <w:r w:rsidR="00824EBA">
        <w:t xml:space="preserve">eorientar </w:t>
      </w:r>
      <w:r>
        <w:t xml:space="preserve">al colaborador de la Agencia </w:t>
      </w:r>
      <w:r w:rsidR="00824EBA">
        <w:t>en virtud de los cambios producidos</w:t>
      </w:r>
      <w:r w:rsidR="006A3DD9">
        <w:t xml:space="preserve"> </w:t>
      </w:r>
      <w:r>
        <w:t>en el E</w:t>
      </w:r>
      <w:r w:rsidR="00824EBA">
        <w:t>stado y sus funciones, al interior de la entidad, en la dependencia donde labora, en el puesto de</w:t>
      </w:r>
      <w:r w:rsidR="006A3DD9">
        <w:t xml:space="preserve"> </w:t>
      </w:r>
      <w:r w:rsidR="00824EBA">
        <w:t>trabajo y al proceso que alimenta</w:t>
      </w:r>
      <w:r>
        <w:t xml:space="preserve">, logrando </w:t>
      </w:r>
      <w:r w:rsidR="00824EBA">
        <w:t xml:space="preserve">con ello un mayor sentido de pertenencia e identidad </w:t>
      </w:r>
      <w:r w:rsidR="006B14F5">
        <w:t>p</w:t>
      </w:r>
      <w:r w:rsidR="00824EBA">
        <w:t>or medio del programa de REINDUCCIÓN</w:t>
      </w:r>
      <w:r w:rsidR="006A3DD9">
        <w:t>.</w:t>
      </w:r>
    </w:p>
    <w:p w14:paraId="7DF3DAD2" w14:textId="77777777" w:rsidR="00824EBA" w:rsidRDefault="00824EBA" w:rsidP="00EF26C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Contribuir en el proceso de capacitación de cada una de las áreas con el fin de satisfacer las</w:t>
      </w:r>
      <w:r w:rsidR="004F629B">
        <w:t xml:space="preserve"> </w:t>
      </w:r>
      <w:r>
        <w:t>necesidades de sus usuarios internos y externos</w:t>
      </w:r>
      <w:r w:rsidR="004F629B">
        <w:t>.</w:t>
      </w:r>
    </w:p>
    <w:p w14:paraId="0F1EAC25" w14:textId="77777777" w:rsidR="00824EBA" w:rsidRDefault="00824EBA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Potenciar el desarrollo del talento humano orientado a la cultura del servicio y la confianza ciudadana.</w:t>
      </w:r>
    </w:p>
    <w:p w14:paraId="26BEB2AD" w14:textId="77777777" w:rsidR="00824EBA" w:rsidRDefault="00824EBA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Mejorar el desempeño de los serv</w:t>
      </w:r>
      <w:r w:rsidR="006A3DD9">
        <w:t>idores públicos de la Agencia.</w:t>
      </w:r>
    </w:p>
    <w:p w14:paraId="7CD96944" w14:textId="77777777" w:rsidR="006A3DD9" w:rsidRDefault="006A3DD9" w:rsidP="00451140">
      <w:pPr>
        <w:spacing w:after="0" w:line="240" w:lineRule="auto"/>
        <w:jc w:val="both"/>
      </w:pPr>
    </w:p>
    <w:p w14:paraId="3BA84E6A" w14:textId="77777777" w:rsidR="00A57DBE" w:rsidRDefault="00A57DBE" w:rsidP="00824EBA">
      <w:pPr>
        <w:spacing w:after="0" w:line="240" w:lineRule="auto"/>
        <w:jc w:val="both"/>
      </w:pPr>
    </w:p>
    <w:p w14:paraId="42D503F6" w14:textId="77777777" w:rsidR="00824EBA" w:rsidRDefault="00824EBA" w:rsidP="00824EBA">
      <w:pPr>
        <w:spacing w:after="0" w:line="240" w:lineRule="auto"/>
        <w:jc w:val="both"/>
      </w:pPr>
      <w:r>
        <w:t>3. DEFINICIONES</w:t>
      </w:r>
    </w:p>
    <w:p w14:paraId="0105CAD7" w14:textId="77777777" w:rsidR="00824EBA" w:rsidRDefault="00824EBA" w:rsidP="00824EBA">
      <w:pPr>
        <w:spacing w:after="0" w:line="240" w:lineRule="auto"/>
        <w:jc w:val="both"/>
      </w:pPr>
      <w:r>
        <w:t xml:space="preserve">3.1 Competencia </w:t>
      </w:r>
    </w:p>
    <w:p w14:paraId="56433EBF" w14:textId="77777777" w:rsidR="00824EBA" w:rsidRDefault="00824EBA" w:rsidP="00C344C7">
      <w:pPr>
        <w:spacing w:after="0" w:line="240" w:lineRule="auto"/>
        <w:jc w:val="both"/>
      </w:pPr>
      <w:r>
        <w:lastRenderedPageBreak/>
        <w:t>“Es la capacidad de una persona para desempeñar, en diferentes contextos y con base en los</w:t>
      </w:r>
      <w:r w:rsidR="004B0BC5">
        <w:t xml:space="preserve"> </w:t>
      </w:r>
      <w:r>
        <w:t>requerimientos de calidad y resultados esperados en el sector público, las funciones inherentes a un</w:t>
      </w:r>
      <w:r w:rsidR="00C344C7">
        <w:t xml:space="preserve"> </w:t>
      </w:r>
      <w:r>
        <w:t>empleo; capacidad determinada por los conocimientos, destrezas, habilidades, valores y actitudes.” (Guía</w:t>
      </w:r>
      <w:r w:rsidR="00C344C7">
        <w:t xml:space="preserve"> </w:t>
      </w:r>
      <w:r>
        <w:t>para la Formulación del Plan Institucional de Capacitación - PIC- 2008 - DAFP).</w:t>
      </w:r>
    </w:p>
    <w:p w14:paraId="6CCAF868" w14:textId="77777777" w:rsidR="00CA1C3D" w:rsidRDefault="00CA1C3D" w:rsidP="00824EBA">
      <w:pPr>
        <w:spacing w:after="0" w:line="240" w:lineRule="auto"/>
        <w:jc w:val="both"/>
      </w:pPr>
    </w:p>
    <w:p w14:paraId="41A89CFA" w14:textId="77777777" w:rsidR="00824EBA" w:rsidRDefault="00824EBA" w:rsidP="00824EBA">
      <w:pPr>
        <w:spacing w:after="0" w:line="240" w:lineRule="auto"/>
        <w:jc w:val="both"/>
      </w:pPr>
      <w:r>
        <w:t>3.2 Capacitación</w:t>
      </w:r>
    </w:p>
    <w:p w14:paraId="7C9AEB93" w14:textId="77777777" w:rsidR="00824EBA" w:rsidRDefault="00824EBA" w:rsidP="00824EBA">
      <w:pPr>
        <w:spacing w:after="0" w:line="240" w:lineRule="auto"/>
        <w:jc w:val="both"/>
      </w:pPr>
      <w:r>
        <w:t>Es el conjunto de procesos organizados, relativos tanto a la educación no formal como a la informal, de</w:t>
      </w:r>
      <w:r w:rsidR="004B0BC5">
        <w:t xml:space="preserve"> </w:t>
      </w:r>
      <w:r>
        <w:t>acuerdo con lo establecido por la Ley General de Educación, dirigidos a prolongar y a complementar la</w:t>
      </w:r>
      <w:r w:rsidR="004B0BC5">
        <w:t xml:space="preserve"> </w:t>
      </w:r>
      <w:r>
        <w:t>educación inicial mediante la generación de conocimientos, el desarrollo de habilidades y el cambio de</w:t>
      </w:r>
      <w:r w:rsidR="004B0BC5">
        <w:t xml:space="preserve"> </w:t>
      </w:r>
      <w:r>
        <w:t>actitudes, con el fin de incrementar la capacidad individual y colectiva para contribuir al cumplimiento de la</w:t>
      </w:r>
      <w:r w:rsidR="004B0BC5">
        <w:t xml:space="preserve"> </w:t>
      </w:r>
      <w:r>
        <w:t>misión institucional, a la mejor prestación de servicios y al eficaz desempeño del cargo (Decreto 1567 de</w:t>
      </w:r>
      <w:r w:rsidR="004B0BC5">
        <w:t xml:space="preserve"> </w:t>
      </w:r>
      <w:r>
        <w:t>1998- Art.4).</w:t>
      </w:r>
    </w:p>
    <w:p w14:paraId="5E4C4E8D" w14:textId="77777777" w:rsidR="004B0BC5" w:rsidRDefault="004B0BC5" w:rsidP="00824EBA">
      <w:pPr>
        <w:spacing w:after="0" w:line="240" w:lineRule="auto"/>
        <w:jc w:val="both"/>
      </w:pPr>
    </w:p>
    <w:p w14:paraId="306E63A5" w14:textId="77777777" w:rsidR="00824EBA" w:rsidRDefault="00824EBA" w:rsidP="00824EBA">
      <w:pPr>
        <w:spacing w:after="0" w:line="240" w:lineRule="auto"/>
        <w:jc w:val="both"/>
      </w:pPr>
      <w:r>
        <w:t>3.3 Formación</w:t>
      </w:r>
    </w:p>
    <w:p w14:paraId="15F1846A" w14:textId="77777777" w:rsidR="00824EBA" w:rsidRDefault="00824EBA" w:rsidP="00824EBA">
      <w:pPr>
        <w:spacing w:after="0" w:line="240" w:lineRule="auto"/>
        <w:jc w:val="both"/>
      </w:pPr>
      <w:r>
        <w:t>La formación, es entendida en la referida normatividad como</w:t>
      </w:r>
      <w:r w:rsidR="00295C5D">
        <w:t xml:space="preserve"> capacitación en </w:t>
      </w:r>
      <w:r>
        <w:t>los procesos que tiene</w:t>
      </w:r>
      <w:r w:rsidR="00295C5D">
        <w:t xml:space="preserve"> </w:t>
      </w:r>
      <w:r>
        <w:t>por objeto específico desarrollar y fortalecer una ética del servicio público basada en los principios que</w:t>
      </w:r>
      <w:r w:rsidR="00295C5D">
        <w:t xml:space="preserve"> </w:t>
      </w:r>
      <w:r>
        <w:t>rigen la función administrativa.</w:t>
      </w:r>
    </w:p>
    <w:p w14:paraId="6D719751" w14:textId="77777777" w:rsidR="00295C5D" w:rsidRDefault="00295C5D" w:rsidP="00824EBA">
      <w:pPr>
        <w:spacing w:after="0" w:line="240" w:lineRule="auto"/>
        <w:jc w:val="both"/>
      </w:pPr>
    </w:p>
    <w:p w14:paraId="39C70333" w14:textId="77777777" w:rsidR="00824EBA" w:rsidRDefault="00824EBA" w:rsidP="00824EBA">
      <w:pPr>
        <w:spacing w:after="0" w:line="240" w:lineRule="auto"/>
        <w:jc w:val="both"/>
      </w:pPr>
      <w:r>
        <w:t>3.4 Educación No Formal (Educación para el trabajo y Desarrollo Humano)</w:t>
      </w:r>
    </w:p>
    <w:p w14:paraId="22D29046" w14:textId="77777777" w:rsidR="00824EBA" w:rsidRDefault="00824EBA" w:rsidP="00824EBA">
      <w:pPr>
        <w:spacing w:after="0" w:line="240" w:lineRule="auto"/>
        <w:jc w:val="both"/>
      </w:pPr>
      <w:r>
        <w:t>La Educación No Formal, hoy denominada Educación para el trabajo y el Desarrollo Humano (según la ley</w:t>
      </w:r>
      <w:r w:rsidR="00295C5D">
        <w:t xml:space="preserve"> </w:t>
      </w:r>
      <w:r>
        <w:t>1064 de 2006), comprende la formación permanente, personal, social y cultural, que se fundamenta en</w:t>
      </w:r>
      <w:r w:rsidR="00295C5D">
        <w:t xml:space="preserve"> </w:t>
      </w:r>
      <w:r>
        <w:t>una concepción integral de la persona, que una institución organiza en un proyecto educativo institucional,</w:t>
      </w:r>
      <w:r w:rsidR="00295C5D">
        <w:t xml:space="preserve"> </w:t>
      </w:r>
      <w:r>
        <w:t>y que estructura en currículos flexibles sin sujeción al sistema de niveles y grados propios de la educación</w:t>
      </w:r>
      <w:r w:rsidR="00295C5D">
        <w:t xml:space="preserve"> </w:t>
      </w:r>
      <w:r>
        <w:t>formal. (Ley 115 de 1994 -Decreto 2888/2007).</w:t>
      </w:r>
    </w:p>
    <w:p w14:paraId="02F5919E" w14:textId="77777777" w:rsidR="00295C5D" w:rsidRDefault="00295C5D" w:rsidP="00824EBA">
      <w:pPr>
        <w:spacing w:after="0" w:line="240" w:lineRule="auto"/>
        <w:jc w:val="both"/>
      </w:pPr>
    </w:p>
    <w:p w14:paraId="21E0191E" w14:textId="77777777" w:rsidR="00824EBA" w:rsidRDefault="00824EBA" w:rsidP="00824EBA">
      <w:pPr>
        <w:spacing w:after="0" w:line="240" w:lineRule="auto"/>
        <w:jc w:val="both"/>
      </w:pPr>
      <w:r>
        <w:t>3.5 Educación Informal</w:t>
      </w:r>
    </w:p>
    <w:p w14:paraId="2D3048A7" w14:textId="77777777" w:rsidR="00824EBA" w:rsidRDefault="00824EBA" w:rsidP="00824EBA">
      <w:pPr>
        <w:spacing w:after="0" w:line="240" w:lineRule="auto"/>
        <w:jc w:val="both"/>
      </w:pPr>
      <w:r>
        <w:t>La educación informal es todo conocimiento libre y espontáneamente adquirido, proveniente de personas,</w:t>
      </w:r>
      <w:r w:rsidR="002A0A25">
        <w:t xml:space="preserve"> </w:t>
      </w:r>
      <w:r>
        <w:t>entidades, medios masivos de comunicación, medios impresos, tradiciones, costumbres, comportamientos</w:t>
      </w:r>
      <w:r w:rsidR="002A0A25">
        <w:t xml:space="preserve"> </w:t>
      </w:r>
      <w:r>
        <w:t>sociales y otros no estructurados (Ley 115 /1994).</w:t>
      </w:r>
    </w:p>
    <w:p w14:paraId="305FF45A" w14:textId="77777777" w:rsidR="002A0A25" w:rsidRDefault="002A0A25" w:rsidP="00824EBA">
      <w:pPr>
        <w:spacing w:after="0" w:line="240" w:lineRule="auto"/>
        <w:jc w:val="both"/>
      </w:pPr>
    </w:p>
    <w:p w14:paraId="6C2DF7AF" w14:textId="77777777" w:rsidR="00824EBA" w:rsidRDefault="00824EBA" w:rsidP="00824EBA">
      <w:pPr>
        <w:spacing w:after="0" w:line="240" w:lineRule="auto"/>
        <w:jc w:val="both"/>
      </w:pPr>
      <w:r>
        <w:t>3.6 Educación Formal</w:t>
      </w:r>
    </w:p>
    <w:p w14:paraId="3A83F05B" w14:textId="77777777" w:rsidR="00824EBA" w:rsidRDefault="00824EBA" w:rsidP="00824EBA">
      <w:pPr>
        <w:spacing w:after="0" w:line="240" w:lineRule="auto"/>
        <w:jc w:val="both"/>
      </w:pPr>
      <w:r>
        <w:t>Se entiende por educación formal aquella que se imparte en establecimientos educativos aprobados, en</w:t>
      </w:r>
      <w:r w:rsidR="002A0A25">
        <w:t xml:space="preserve"> </w:t>
      </w:r>
      <w:r>
        <w:t>una secuencia regul</w:t>
      </w:r>
      <w:r w:rsidR="002A0A25">
        <w:t>ar de ciclos lectivos, con suje</w:t>
      </w:r>
      <w:r>
        <w:t>ción a pautas curriculares progresivas, y conducente a</w:t>
      </w:r>
      <w:r w:rsidR="002A0A25">
        <w:t xml:space="preserve"> </w:t>
      </w:r>
      <w:r>
        <w:t>grados y títulos. (Ley 115 de 1994 – Decreto Ley 1567 de 1998 Ar.4 – Decreto 1227 de 2005 Art. 73).</w:t>
      </w:r>
    </w:p>
    <w:p w14:paraId="72A8AF98" w14:textId="77777777" w:rsidR="002A0A25" w:rsidRDefault="002A0A25" w:rsidP="00824EBA">
      <w:pPr>
        <w:spacing w:after="0" w:line="240" w:lineRule="auto"/>
        <w:jc w:val="both"/>
      </w:pPr>
    </w:p>
    <w:p w14:paraId="4C654092" w14:textId="77777777" w:rsidR="00824EBA" w:rsidRDefault="00824EBA" w:rsidP="00824EBA">
      <w:pPr>
        <w:spacing w:after="0" w:line="240" w:lineRule="auto"/>
        <w:jc w:val="both"/>
      </w:pPr>
      <w:r>
        <w:t>4. PRINCIPIOS RECTORES DE LA CAPACITACIÓN</w:t>
      </w:r>
    </w:p>
    <w:p w14:paraId="636AFFAC" w14:textId="77777777" w:rsidR="00824EBA" w:rsidRDefault="008A3DB8" w:rsidP="00824EBA">
      <w:pPr>
        <w:spacing w:after="0" w:line="240" w:lineRule="auto"/>
        <w:jc w:val="both"/>
      </w:pPr>
      <w:r>
        <w:t>La capacitación</w:t>
      </w:r>
      <w:r w:rsidR="00824EBA">
        <w:t xml:space="preserve"> en </w:t>
      </w:r>
      <w:r>
        <w:t xml:space="preserve">la Agencia Nacional de Infraestructura </w:t>
      </w:r>
      <w:r w:rsidR="00824EBA">
        <w:t>deberá basarse en los siguientes</w:t>
      </w:r>
      <w:r>
        <w:t xml:space="preserve"> </w:t>
      </w:r>
      <w:r w:rsidR="00824EBA">
        <w:t>principios, de acuerdo con lo estipulado en el Decreto 1567 de 1998:</w:t>
      </w:r>
    </w:p>
    <w:p w14:paraId="1ADF5323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Complementariedad: La capacitación se concibe como un proceso complementario de la</w:t>
      </w:r>
      <w:r w:rsidR="008A3DB8">
        <w:t xml:space="preserve"> </w:t>
      </w:r>
      <w:r>
        <w:t>planeación, por lo cual debe consultarla y orientar sus propios objetivos en función de los</w:t>
      </w:r>
      <w:r w:rsidR="008A3DB8">
        <w:t xml:space="preserve"> </w:t>
      </w:r>
      <w:r>
        <w:t>propósitos institucionales.</w:t>
      </w:r>
    </w:p>
    <w:p w14:paraId="04851D8A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lastRenderedPageBreak/>
        <w:t>Integralidad: La capacitación debe contribuir al desarrollo del potencial de los empleados en su</w:t>
      </w:r>
      <w:r w:rsidR="008A3DB8">
        <w:t xml:space="preserve"> </w:t>
      </w:r>
      <w:r>
        <w:t>sentir, pensar y actuar, articulando el aprendizaje individual con el aprendizaje en equipo y con</w:t>
      </w:r>
      <w:r w:rsidR="008A3DB8">
        <w:t xml:space="preserve"> </w:t>
      </w:r>
      <w:r>
        <w:t>el aprendizaje organizacional.</w:t>
      </w:r>
    </w:p>
    <w:p w14:paraId="01CAF6FA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Objetividad: La formulación de políticas, de planes y programas de capacitación, debe ser la</w:t>
      </w:r>
      <w:r w:rsidR="008A3DB8">
        <w:t xml:space="preserve"> </w:t>
      </w:r>
      <w:r>
        <w:t>respuesta a un diagnóstico de necesidades de capacitación previamente realizado, utilizando</w:t>
      </w:r>
      <w:r w:rsidR="008A3DB8">
        <w:t xml:space="preserve"> </w:t>
      </w:r>
      <w:r>
        <w:t>procedimientos e instrumentos técnicos propios de las ciencias sociales y administrativas.</w:t>
      </w:r>
    </w:p>
    <w:p w14:paraId="62717F01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Participación: Todos los procesos que hacen parte de la gestión de la capacitación, tales como</w:t>
      </w:r>
      <w:r w:rsidR="008A3DB8">
        <w:t xml:space="preserve"> </w:t>
      </w:r>
      <w:r>
        <w:t>detección de necesidades, formulación, ejecución y evaluación de planes y programas, deben</w:t>
      </w:r>
      <w:r w:rsidR="008A3DB8">
        <w:t xml:space="preserve"> </w:t>
      </w:r>
      <w:r>
        <w:t>contar con la participación activa de los empleados.</w:t>
      </w:r>
    </w:p>
    <w:p w14:paraId="37222D52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Prevalencia del interés de la organización: Las políticas, los planes y los programas</w:t>
      </w:r>
      <w:r w:rsidR="008A3DB8">
        <w:t xml:space="preserve"> </w:t>
      </w:r>
      <w:r>
        <w:t xml:space="preserve">responderán fundamentalmente a las necesidades de la organización. </w:t>
      </w:r>
    </w:p>
    <w:p w14:paraId="3531791C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Integración a la carrera administrativa: La capacitación recibida por los empleados debe ser</w:t>
      </w:r>
      <w:r w:rsidR="008A3DB8">
        <w:t xml:space="preserve"> </w:t>
      </w:r>
      <w:r>
        <w:t>valorada como antecedente en los procesos de selección, de acuerdo con las disposiciones</w:t>
      </w:r>
      <w:r w:rsidR="008A3DB8">
        <w:t xml:space="preserve"> </w:t>
      </w:r>
      <w:r>
        <w:t>sobre la materia.</w:t>
      </w:r>
    </w:p>
    <w:p w14:paraId="45FFE43D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Prelación de los empleados de carrera: Para aquellos casos en los cuales la capacitación</w:t>
      </w:r>
      <w:r w:rsidR="008A3DB8">
        <w:t xml:space="preserve"> </w:t>
      </w:r>
      <w:r>
        <w:t>busque adquirir y dejar instaladas capacidades que la entidad requiera más allá del mediano</w:t>
      </w:r>
      <w:r w:rsidR="008A3DB8">
        <w:t xml:space="preserve"> </w:t>
      </w:r>
      <w:r>
        <w:t>plazo, tendrán prelación los empleados de carrera.</w:t>
      </w:r>
    </w:p>
    <w:p w14:paraId="04E3D36D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Economía: En todo caso se buscará el manejo óptimo de los recursos destinados a la</w:t>
      </w:r>
      <w:r w:rsidR="008A3DB8">
        <w:t xml:space="preserve"> </w:t>
      </w:r>
      <w:r>
        <w:t>capacitación, mediante acciones que pueden incluir el apoyo interinstitucional.</w:t>
      </w:r>
    </w:p>
    <w:p w14:paraId="3332B937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Énfasis en la práctica: La capacitación se impartirá privilegiando el uso de metodologías que</w:t>
      </w:r>
      <w:r w:rsidR="008A3DB8">
        <w:t xml:space="preserve"> </w:t>
      </w:r>
      <w:r>
        <w:t>hagan énfasis en la práctica, en el análisis de ca</w:t>
      </w:r>
      <w:r w:rsidR="00B964DF">
        <w:t>s</w:t>
      </w:r>
      <w:r>
        <w:t>os concretos y en la solución de problemas</w:t>
      </w:r>
      <w:r w:rsidR="008A3DB8">
        <w:t xml:space="preserve"> </w:t>
      </w:r>
      <w:r>
        <w:t>específicos de</w:t>
      </w:r>
      <w:r w:rsidR="008A3DB8">
        <w:t xml:space="preserve"> </w:t>
      </w:r>
      <w:r>
        <w:t>l</w:t>
      </w:r>
      <w:r w:rsidR="008A3DB8">
        <w:t>a Agencia Nacional de Infraestructura.</w:t>
      </w:r>
    </w:p>
    <w:p w14:paraId="3BF84ACC" w14:textId="77777777" w:rsidR="008A3DB8" w:rsidRDefault="008A3DB8" w:rsidP="00824EBA">
      <w:pPr>
        <w:spacing w:after="0" w:line="240" w:lineRule="auto"/>
        <w:jc w:val="both"/>
      </w:pPr>
    </w:p>
    <w:p w14:paraId="3F5A4974" w14:textId="77777777" w:rsidR="00824EBA" w:rsidRDefault="00824EBA" w:rsidP="00824EBA">
      <w:pPr>
        <w:spacing w:after="0" w:line="240" w:lineRule="auto"/>
        <w:jc w:val="both"/>
      </w:pPr>
      <w:r>
        <w:t>5. LINEAMIENTOS CONCEPTUALES Y PEDAGÓGICOS</w:t>
      </w:r>
    </w:p>
    <w:p w14:paraId="05C0BCB6" w14:textId="77777777" w:rsidR="00824EBA" w:rsidRDefault="00824EBA" w:rsidP="00824EBA">
      <w:pPr>
        <w:spacing w:after="0" w:line="240" w:lineRule="auto"/>
        <w:jc w:val="both"/>
      </w:pPr>
      <w:r>
        <w:t>5.1</w:t>
      </w:r>
      <w:r w:rsidR="00C5273B">
        <w:t>.</w:t>
      </w:r>
      <w:r w:rsidR="00325DFB">
        <w:t xml:space="preserve"> CONCEPTUAL</w:t>
      </w:r>
    </w:p>
    <w:p w14:paraId="4E14563A" w14:textId="77777777" w:rsidR="00824EBA" w:rsidRDefault="00824EBA" w:rsidP="005E5318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Enfoque de la formación basada en Competencias: “Se es competente solo si se es capaz de resolver un</w:t>
      </w:r>
      <w:r w:rsidR="002B7D20">
        <w:t xml:space="preserve"> </w:t>
      </w:r>
      <w:r>
        <w:t>problema aplicando un saber, con una conducta asociada adecuada y con la ejecución de unos</w:t>
      </w:r>
      <w:r w:rsidR="002B7D20">
        <w:t xml:space="preserve"> </w:t>
      </w:r>
      <w:r>
        <w:t>procedimientos requeridos en un contexto específico”.</w:t>
      </w:r>
    </w:p>
    <w:p w14:paraId="7D3CCD2D" w14:textId="77777777" w:rsidR="005E5318" w:rsidRDefault="005E5318" w:rsidP="00824EBA">
      <w:pPr>
        <w:spacing w:after="0" w:line="240" w:lineRule="auto"/>
        <w:jc w:val="both"/>
      </w:pPr>
    </w:p>
    <w:p w14:paraId="20983CF2" w14:textId="77777777" w:rsidR="00824EBA" w:rsidRDefault="00824EBA" w:rsidP="00824EBA">
      <w:pPr>
        <w:spacing w:after="0" w:line="240" w:lineRule="auto"/>
        <w:jc w:val="both"/>
      </w:pPr>
      <w:r>
        <w:t>5.2</w:t>
      </w:r>
      <w:r w:rsidR="00C5273B">
        <w:t>.</w:t>
      </w:r>
      <w:r>
        <w:t xml:space="preserve"> PEDAGÓGICOS</w:t>
      </w:r>
    </w:p>
    <w:p w14:paraId="0B66E4A9" w14:textId="77777777" w:rsidR="00824EBA" w:rsidRDefault="00824EBA" w:rsidP="00C5273B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La Educación Basada en Problemas: Los problemas deben entenderse como una oportunidad para</w:t>
      </w:r>
      <w:r w:rsidR="00C5273B">
        <w:t xml:space="preserve"> </w:t>
      </w:r>
      <w:r>
        <w:t>aprender a través de cuestionamientos realizados sobre la realidad laboral cotidiana. En estos casos el</w:t>
      </w:r>
      <w:r w:rsidR="00C5273B">
        <w:t xml:space="preserve"> </w:t>
      </w:r>
      <w:r>
        <w:t>servidor desarrolla aspectos como el razonamiento, juicio crítico y la creatividad.</w:t>
      </w:r>
    </w:p>
    <w:p w14:paraId="055EEB95" w14:textId="77777777" w:rsidR="00824EBA" w:rsidRDefault="00824EBA" w:rsidP="00C5273B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El Proyecto de Aprendizaje en Equipo: Se plantea con base en el análisis de problemas institucionales o</w:t>
      </w:r>
      <w:r w:rsidR="00C5273B">
        <w:t xml:space="preserve"> </w:t>
      </w:r>
      <w:r>
        <w:t>de retos o dificultades para el cumplimiento de metas y resultados institucionales del empleado.</w:t>
      </w:r>
    </w:p>
    <w:p w14:paraId="258071D9" w14:textId="77777777" w:rsidR="00824EBA" w:rsidRDefault="00824EBA" w:rsidP="00C5273B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Valoración de los Aprendizajes: Se realiza mediante la ficha de desarrollo individual que recoge todas las</w:t>
      </w:r>
      <w:r w:rsidR="00C5273B">
        <w:t xml:space="preserve"> </w:t>
      </w:r>
      <w:r>
        <w:t>evidencias de los procesos de aprendizaje que ha desarrollado el servidor.</w:t>
      </w:r>
    </w:p>
    <w:p w14:paraId="4B9C4695" w14:textId="77777777" w:rsidR="00824EBA" w:rsidRDefault="00824EBA" w:rsidP="00AB0613">
      <w:pPr>
        <w:spacing w:after="0" w:line="240" w:lineRule="auto"/>
        <w:ind w:left="360"/>
        <w:jc w:val="both"/>
      </w:pPr>
      <w:r>
        <w:t>El objetivo de este instrumento es monitorear el proceso de aprendizaje que desarrolla cada equipo y cada</w:t>
      </w:r>
      <w:r w:rsidR="00C5273B">
        <w:t xml:space="preserve"> </w:t>
      </w:r>
      <w:r>
        <w:t>servidor aun cuando no se haya conseguido la resolución del problema eje del proyecto.</w:t>
      </w:r>
    </w:p>
    <w:p w14:paraId="454C972C" w14:textId="77777777" w:rsidR="00C5273B" w:rsidRDefault="00C5273B" w:rsidP="00824EBA">
      <w:pPr>
        <w:spacing w:after="0" w:line="240" w:lineRule="auto"/>
        <w:jc w:val="both"/>
      </w:pPr>
    </w:p>
    <w:p w14:paraId="2650530B" w14:textId="77777777" w:rsidR="00824EBA" w:rsidRDefault="00824EBA" w:rsidP="00824EBA">
      <w:pPr>
        <w:spacing w:after="0" w:line="240" w:lineRule="auto"/>
        <w:jc w:val="both"/>
      </w:pPr>
      <w:r>
        <w:lastRenderedPageBreak/>
        <w:t>6. L</w:t>
      </w:r>
      <w:r w:rsidR="00B964DF">
        <w:t>Í</w:t>
      </w:r>
      <w:r>
        <w:t xml:space="preserve">NEAS PROGRAMÁTICAS </w:t>
      </w:r>
      <w:r w:rsidR="00D96864">
        <w:t xml:space="preserve">Y COMPETENCIAS </w:t>
      </w:r>
      <w:r>
        <w:t>PARA ENMARCAR LOS PROYECTOS DE APREND</w:t>
      </w:r>
      <w:r w:rsidR="00C5273B">
        <w:t>IZAJE EN EQUIPO</w:t>
      </w:r>
    </w:p>
    <w:p w14:paraId="728EA196" w14:textId="77777777" w:rsidR="00D96864" w:rsidRDefault="00D96864" w:rsidP="00824EBA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863"/>
        <w:gridCol w:w="2859"/>
      </w:tblGrid>
      <w:tr w:rsidR="00D96864" w:rsidRPr="00950EC0" w14:paraId="196A948E" w14:textId="77777777" w:rsidTr="00E419C9">
        <w:trPr>
          <w:jc w:val="center"/>
        </w:trPr>
        <w:tc>
          <w:tcPr>
            <w:tcW w:w="8828" w:type="dxa"/>
            <w:gridSpan w:val="4"/>
            <w:shd w:val="clear" w:color="auto" w:fill="D0CECE" w:themeFill="background2" w:themeFillShade="E6"/>
          </w:tcPr>
          <w:p w14:paraId="64D9FA77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LÍNEAS PROGRAMÁTICAS PAE 2015</w:t>
            </w:r>
          </w:p>
        </w:tc>
      </w:tr>
      <w:tr w:rsidR="00D96864" w:rsidRPr="00950EC0" w14:paraId="11AFB995" w14:textId="77777777" w:rsidTr="00E419C9">
        <w:trPr>
          <w:jc w:val="center"/>
        </w:trPr>
        <w:tc>
          <w:tcPr>
            <w:tcW w:w="8828" w:type="dxa"/>
            <w:gridSpan w:val="4"/>
          </w:tcPr>
          <w:p w14:paraId="28D1BF97" w14:textId="77777777" w:rsidR="00D96864" w:rsidRPr="00950EC0" w:rsidRDefault="00D96864" w:rsidP="00E419C9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Gestión del cambio</w:t>
            </w:r>
          </w:p>
        </w:tc>
      </w:tr>
      <w:tr w:rsidR="00D96864" w:rsidRPr="00950EC0" w14:paraId="50D0A855" w14:textId="77777777" w:rsidTr="00E419C9">
        <w:trPr>
          <w:jc w:val="center"/>
        </w:trPr>
        <w:tc>
          <w:tcPr>
            <w:tcW w:w="8828" w:type="dxa"/>
            <w:gridSpan w:val="4"/>
          </w:tcPr>
          <w:p w14:paraId="1D6F45AC" w14:textId="77777777" w:rsidR="00D96864" w:rsidRPr="00950EC0" w:rsidRDefault="00D96864" w:rsidP="00E419C9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Institucionalidad para la paz</w:t>
            </w:r>
          </w:p>
        </w:tc>
      </w:tr>
      <w:tr w:rsidR="00D96864" w:rsidRPr="00950EC0" w14:paraId="17856B2A" w14:textId="77777777" w:rsidTr="00E419C9">
        <w:trPr>
          <w:jc w:val="center"/>
        </w:trPr>
        <w:tc>
          <w:tcPr>
            <w:tcW w:w="8828" w:type="dxa"/>
            <w:gridSpan w:val="4"/>
          </w:tcPr>
          <w:p w14:paraId="6FD69E57" w14:textId="77777777" w:rsidR="00D96864" w:rsidRPr="00950EC0" w:rsidRDefault="00D96864" w:rsidP="00E419C9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Metodologías, modelamiento, sistemas de información</w:t>
            </w:r>
          </w:p>
        </w:tc>
      </w:tr>
      <w:tr w:rsidR="00D96864" w:rsidRPr="00950EC0" w14:paraId="128B640E" w14:textId="77777777" w:rsidTr="00E419C9">
        <w:trPr>
          <w:jc w:val="center"/>
        </w:trPr>
        <w:tc>
          <w:tcPr>
            <w:tcW w:w="8828" w:type="dxa"/>
            <w:gridSpan w:val="4"/>
          </w:tcPr>
          <w:p w14:paraId="746CF1F6" w14:textId="77777777" w:rsidR="00D96864" w:rsidRPr="00950EC0" w:rsidRDefault="00D96864" w:rsidP="00E419C9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Gerencia de proyectos, Enfoque sistemático</w:t>
            </w:r>
          </w:p>
        </w:tc>
      </w:tr>
      <w:tr w:rsidR="00D96864" w:rsidRPr="00950EC0" w14:paraId="35F90705" w14:textId="77777777" w:rsidTr="00E419C9">
        <w:trPr>
          <w:jc w:val="center"/>
        </w:trPr>
        <w:tc>
          <w:tcPr>
            <w:tcW w:w="8828" w:type="dxa"/>
            <w:gridSpan w:val="4"/>
          </w:tcPr>
          <w:p w14:paraId="088A1FF7" w14:textId="77777777" w:rsidR="00D96864" w:rsidRPr="00950EC0" w:rsidRDefault="00D96864" w:rsidP="00E419C9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Servicio al ciudadano</w:t>
            </w:r>
          </w:p>
        </w:tc>
      </w:tr>
      <w:tr w:rsidR="00D96864" w:rsidRPr="00950EC0" w14:paraId="669DDCCA" w14:textId="77777777" w:rsidTr="00E419C9">
        <w:trPr>
          <w:jc w:val="center"/>
        </w:trPr>
        <w:tc>
          <w:tcPr>
            <w:tcW w:w="8828" w:type="dxa"/>
            <w:gridSpan w:val="4"/>
          </w:tcPr>
          <w:p w14:paraId="2D8F1ED0" w14:textId="77777777" w:rsidR="00D96864" w:rsidRPr="00950EC0" w:rsidRDefault="00D96864" w:rsidP="00E419C9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Gestión de la información</w:t>
            </w:r>
          </w:p>
        </w:tc>
      </w:tr>
      <w:tr w:rsidR="00D96864" w:rsidRPr="00950EC0" w14:paraId="23D3C311" w14:textId="77777777" w:rsidTr="00E419C9">
        <w:trPr>
          <w:jc w:val="center"/>
        </w:trPr>
        <w:tc>
          <w:tcPr>
            <w:tcW w:w="8828" w:type="dxa"/>
            <w:gridSpan w:val="4"/>
          </w:tcPr>
          <w:p w14:paraId="512C194F" w14:textId="77777777" w:rsidR="00D96864" w:rsidRPr="00950EC0" w:rsidRDefault="00D96864" w:rsidP="00E419C9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Gestión del conocimiento</w:t>
            </w:r>
          </w:p>
        </w:tc>
      </w:tr>
      <w:tr w:rsidR="00D96864" w:rsidRPr="00950EC0" w14:paraId="2CD3E1D6" w14:textId="77777777" w:rsidTr="00E419C9">
        <w:trPr>
          <w:jc w:val="center"/>
        </w:trPr>
        <w:tc>
          <w:tcPr>
            <w:tcW w:w="8828" w:type="dxa"/>
            <w:gridSpan w:val="4"/>
            <w:shd w:val="clear" w:color="auto" w:fill="D0CECE" w:themeFill="background2" w:themeFillShade="E6"/>
          </w:tcPr>
          <w:p w14:paraId="0DEF3513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COMPETENCIAS – DECRETO 2539 ART. 6 Y 7</w:t>
            </w:r>
          </w:p>
        </w:tc>
      </w:tr>
      <w:tr w:rsidR="00D96864" w:rsidRPr="00950EC0" w14:paraId="20375730" w14:textId="77777777" w:rsidTr="00E419C9">
        <w:trPr>
          <w:jc w:val="center"/>
        </w:trPr>
        <w:tc>
          <w:tcPr>
            <w:tcW w:w="8828" w:type="dxa"/>
            <w:gridSpan w:val="4"/>
            <w:shd w:val="clear" w:color="auto" w:fill="D0CECE" w:themeFill="background2" w:themeFillShade="E6"/>
          </w:tcPr>
          <w:p w14:paraId="578B909A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COMPETENCIAS COMUNES A TODOS LOS SERVIDORES PÚBLICOS</w:t>
            </w:r>
          </w:p>
        </w:tc>
      </w:tr>
      <w:tr w:rsidR="00D96864" w:rsidRPr="00950EC0" w14:paraId="7706AD9F" w14:textId="77777777" w:rsidTr="00E419C9">
        <w:trPr>
          <w:jc w:val="center"/>
        </w:trPr>
        <w:tc>
          <w:tcPr>
            <w:tcW w:w="8828" w:type="dxa"/>
            <w:gridSpan w:val="4"/>
            <w:vAlign w:val="center"/>
          </w:tcPr>
          <w:p w14:paraId="06188DDB" w14:textId="77777777" w:rsidR="00D96864" w:rsidRPr="00950EC0" w:rsidRDefault="00D96864" w:rsidP="00E419C9">
            <w:pPr>
              <w:pStyle w:val="Prrafodelist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Compromiso con la entidad</w:t>
            </w:r>
          </w:p>
        </w:tc>
      </w:tr>
      <w:tr w:rsidR="00D96864" w:rsidRPr="00950EC0" w14:paraId="63E6D0F5" w14:textId="77777777" w:rsidTr="00E419C9">
        <w:trPr>
          <w:jc w:val="center"/>
        </w:trPr>
        <w:tc>
          <w:tcPr>
            <w:tcW w:w="8828" w:type="dxa"/>
            <w:gridSpan w:val="4"/>
            <w:vAlign w:val="center"/>
          </w:tcPr>
          <w:p w14:paraId="563FAD43" w14:textId="77777777" w:rsidR="00D96864" w:rsidRPr="00950EC0" w:rsidRDefault="00D96864" w:rsidP="00E419C9">
            <w:pPr>
              <w:pStyle w:val="Prrafodelist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Orientación a resultados</w:t>
            </w:r>
          </w:p>
        </w:tc>
      </w:tr>
      <w:tr w:rsidR="00D96864" w:rsidRPr="00950EC0" w14:paraId="63993F20" w14:textId="77777777" w:rsidTr="00E419C9">
        <w:trPr>
          <w:jc w:val="center"/>
        </w:trPr>
        <w:tc>
          <w:tcPr>
            <w:tcW w:w="8828" w:type="dxa"/>
            <w:gridSpan w:val="4"/>
            <w:vAlign w:val="center"/>
          </w:tcPr>
          <w:p w14:paraId="28EB3D3E" w14:textId="77777777" w:rsidR="00D96864" w:rsidRPr="00950EC0" w:rsidRDefault="00D96864" w:rsidP="00E419C9">
            <w:pPr>
              <w:pStyle w:val="Prrafodelist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Orientación al servicio</w:t>
            </w:r>
          </w:p>
        </w:tc>
      </w:tr>
      <w:tr w:rsidR="00D96864" w:rsidRPr="00950EC0" w14:paraId="68705CAA" w14:textId="77777777" w:rsidTr="00E419C9">
        <w:trPr>
          <w:jc w:val="center"/>
        </w:trPr>
        <w:tc>
          <w:tcPr>
            <w:tcW w:w="8828" w:type="dxa"/>
            <w:gridSpan w:val="4"/>
            <w:vAlign w:val="center"/>
          </w:tcPr>
          <w:p w14:paraId="09179308" w14:textId="77777777" w:rsidR="00D96864" w:rsidRPr="00950EC0" w:rsidRDefault="00D96864" w:rsidP="00E419C9">
            <w:pPr>
              <w:pStyle w:val="Prrafodelist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Integralidad</w:t>
            </w:r>
          </w:p>
        </w:tc>
      </w:tr>
      <w:tr w:rsidR="00D96864" w:rsidRPr="00950EC0" w14:paraId="455D0A84" w14:textId="77777777" w:rsidTr="00E419C9">
        <w:trPr>
          <w:jc w:val="center"/>
        </w:trPr>
        <w:tc>
          <w:tcPr>
            <w:tcW w:w="8828" w:type="dxa"/>
            <w:gridSpan w:val="4"/>
            <w:vAlign w:val="center"/>
          </w:tcPr>
          <w:p w14:paraId="399FDFE4" w14:textId="77777777" w:rsidR="00D96864" w:rsidRPr="00950EC0" w:rsidRDefault="00D96864" w:rsidP="00E419C9">
            <w:pPr>
              <w:pStyle w:val="Prrafodelist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Transparencia</w:t>
            </w:r>
          </w:p>
        </w:tc>
      </w:tr>
      <w:tr w:rsidR="00D96864" w:rsidRPr="00950EC0" w14:paraId="689188FB" w14:textId="77777777" w:rsidTr="00E419C9">
        <w:trPr>
          <w:jc w:val="center"/>
        </w:trPr>
        <w:tc>
          <w:tcPr>
            <w:tcW w:w="8828" w:type="dxa"/>
            <w:gridSpan w:val="4"/>
            <w:shd w:val="clear" w:color="auto" w:fill="D0CECE" w:themeFill="background2" w:themeFillShade="E6"/>
          </w:tcPr>
          <w:p w14:paraId="1D6937E2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COMPETENCIAS POR NIVEL</w:t>
            </w:r>
          </w:p>
        </w:tc>
      </w:tr>
      <w:tr w:rsidR="00D96864" w:rsidRPr="00950EC0" w14:paraId="1CC33E83" w14:textId="77777777" w:rsidTr="00D96864">
        <w:trPr>
          <w:jc w:val="center"/>
        </w:trPr>
        <w:tc>
          <w:tcPr>
            <w:tcW w:w="1980" w:type="dxa"/>
            <w:vAlign w:val="center"/>
          </w:tcPr>
          <w:p w14:paraId="3240E1A5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NIVEL DIRECTIVO</w:t>
            </w:r>
          </w:p>
        </w:tc>
        <w:tc>
          <w:tcPr>
            <w:tcW w:w="2126" w:type="dxa"/>
            <w:vAlign w:val="center"/>
          </w:tcPr>
          <w:p w14:paraId="7E1D5652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NIVEL ASESOR</w:t>
            </w:r>
          </w:p>
        </w:tc>
        <w:tc>
          <w:tcPr>
            <w:tcW w:w="1863" w:type="dxa"/>
            <w:vAlign w:val="center"/>
          </w:tcPr>
          <w:p w14:paraId="468590C2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NIVEL PROFESIONAL</w:t>
            </w:r>
          </w:p>
        </w:tc>
        <w:tc>
          <w:tcPr>
            <w:tcW w:w="2859" w:type="dxa"/>
            <w:vAlign w:val="center"/>
          </w:tcPr>
          <w:p w14:paraId="0D0F3DD1" w14:textId="77777777" w:rsidR="00D96864" w:rsidRPr="00950EC0" w:rsidRDefault="00D96864" w:rsidP="00E419C9">
            <w:pPr>
              <w:jc w:val="center"/>
              <w:rPr>
                <w:b/>
                <w:sz w:val="16"/>
                <w:szCs w:val="16"/>
              </w:rPr>
            </w:pPr>
            <w:r w:rsidRPr="00950EC0">
              <w:rPr>
                <w:b/>
                <w:sz w:val="16"/>
                <w:szCs w:val="16"/>
              </w:rPr>
              <w:t>NIVEL TÉCNICO ASISTENCIAL</w:t>
            </w:r>
          </w:p>
        </w:tc>
      </w:tr>
      <w:tr w:rsidR="00D96864" w:rsidRPr="00950EC0" w14:paraId="193B065A" w14:textId="77777777" w:rsidTr="00D96864">
        <w:trPr>
          <w:trHeight w:val="997"/>
          <w:jc w:val="center"/>
        </w:trPr>
        <w:tc>
          <w:tcPr>
            <w:tcW w:w="1980" w:type="dxa"/>
            <w:vAlign w:val="center"/>
          </w:tcPr>
          <w:p w14:paraId="0941FB4A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Liderazgo</w:t>
            </w:r>
          </w:p>
          <w:p w14:paraId="4351F53D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Planeación</w:t>
            </w:r>
          </w:p>
          <w:p w14:paraId="3A39F735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Toma de decisiones</w:t>
            </w:r>
          </w:p>
          <w:p w14:paraId="5CCD821F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Dirección y desarrollo de        personal</w:t>
            </w:r>
          </w:p>
          <w:p w14:paraId="5305BF3E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Conocimiento del entorno</w:t>
            </w:r>
          </w:p>
        </w:tc>
        <w:tc>
          <w:tcPr>
            <w:tcW w:w="2126" w:type="dxa"/>
            <w:vAlign w:val="center"/>
          </w:tcPr>
          <w:p w14:paraId="1E86A184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Experticia profesional</w:t>
            </w:r>
          </w:p>
          <w:p w14:paraId="2DEEFF53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Construcción de relaciones</w:t>
            </w:r>
          </w:p>
          <w:p w14:paraId="44C5D9BC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Iniciativa</w:t>
            </w:r>
          </w:p>
          <w:p w14:paraId="753EDF2E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Conocimiento del entorno</w:t>
            </w:r>
          </w:p>
        </w:tc>
        <w:tc>
          <w:tcPr>
            <w:tcW w:w="1863" w:type="dxa"/>
            <w:vAlign w:val="center"/>
          </w:tcPr>
          <w:p w14:paraId="0804D868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Experticia profesional</w:t>
            </w:r>
          </w:p>
          <w:p w14:paraId="3CEEC873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Aprendizaje continuo</w:t>
            </w:r>
          </w:p>
          <w:p w14:paraId="2F8CC63C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Toma de decisiones</w:t>
            </w:r>
          </w:p>
          <w:p w14:paraId="469DB933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Trabajo en equipo</w:t>
            </w:r>
          </w:p>
          <w:p w14:paraId="2BD6A55B" w14:textId="77777777" w:rsidR="00D96864" w:rsidRPr="00950EC0" w:rsidRDefault="00D96864" w:rsidP="00D96864">
            <w:pPr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Creatividad e innovación</w:t>
            </w:r>
          </w:p>
        </w:tc>
        <w:tc>
          <w:tcPr>
            <w:tcW w:w="2859" w:type="dxa"/>
          </w:tcPr>
          <w:p w14:paraId="64926701" w14:textId="77777777" w:rsidR="00D96864" w:rsidRPr="00950EC0" w:rsidRDefault="00D96864" w:rsidP="00E419C9">
            <w:p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Manejo de la información.</w:t>
            </w:r>
          </w:p>
          <w:p w14:paraId="5F866E1F" w14:textId="77777777" w:rsidR="00D96864" w:rsidRPr="00950EC0" w:rsidRDefault="00D96864" w:rsidP="00E419C9">
            <w:p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Adaptación al cambio.</w:t>
            </w:r>
          </w:p>
          <w:p w14:paraId="433B9685" w14:textId="77777777" w:rsidR="00D96864" w:rsidRPr="00950EC0" w:rsidRDefault="00D96864" w:rsidP="00E419C9">
            <w:p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Disciplina.</w:t>
            </w:r>
          </w:p>
          <w:p w14:paraId="600A3E70" w14:textId="77777777" w:rsidR="00D96864" w:rsidRPr="00950EC0" w:rsidRDefault="00D96864" w:rsidP="00E419C9">
            <w:p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Relaciones interpersonales.</w:t>
            </w:r>
          </w:p>
          <w:p w14:paraId="040A2B87" w14:textId="77777777" w:rsidR="00D96864" w:rsidRPr="00950EC0" w:rsidRDefault="00D96864" w:rsidP="00E419C9">
            <w:p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Colaboración.</w:t>
            </w:r>
          </w:p>
          <w:p w14:paraId="15348F8B" w14:textId="77777777" w:rsidR="00D96864" w:rsidRPr="00950EC0" w:rsidRDefault="00D96864" w:rsidP="00E419C9">
            <w:p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Orientación al aprendizaje.</w:t>
            </w:r>
          </w:p>
          <w:p w14:paraId="1C739580" w14:textId="77777777" w:rsidR="00D96864" w:rsidRPr="00950EC0" w:rsidRDefault="00D96864" w:rsidP="00E419C9">
            <w:pPr>
              <w:jc w:val="both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Rigor en la aplicación de normas.</w:t>
            </w:r>
          </w:p>
        </w:tc>
      </w:tr>
    </w:tbl>
    <w:p w14:paraId="086F5CAD" w14:textId="77777777" w:rsidR="00D96864" w:rsidRDefault="00D96864" w:rsidP="00824EBA">
      <w:pPr>
        <w:spacing w:after="0" w:line="240" w:lineRule="auto"/>
        <w:jc w:val="both"/>
      </w:pPr>
    </w:p>
    <w:p w14:paraId="3343123E" w14:textId="77777777" w:rsidR="00D96864" w:rsidRDefault="00D96864" w:rsidP="00824EBA">
      <w:pPr>
        <w:spacing w:after="0" w:line="240" w:lineRule="auto"/>
        <w:jc w:val="both"/>
      </w:pPr>
    </w:p>
    <w:p w14:paraId="2F1FB39C" w14:textId="77777777" w:rsidR="00824EBA" w:rsidRDefault="00824EBA" w:rsidP="00824EBA">
      <w:pPr>
        <w:spacing w:after="0" w:line="240" w:lineRule="auto"/>
        <w:jc w:val="both"/>
      </w:pPr>
      <w:r>
        <w:t>7. ESTRUCTURA DEL PROGRAMA DE FORMACIÓN Y CAPACITACIÓN DE</w:t>
      </w:r>
      <w:r w:rsidR="00CC6952">
        <w:t xml:space="preserve"> </w:t>
      </w:r>
      <w:r>
        <w:t>L</w:t>
      </w:r>
      <w:r w:rsidR="00CC6952">
        <w:t>A ANI</w:t>
      </w:r>
    </w:p>
    <w:p w14:paraId="6E3A2E67" w14:textId="77777777" w:rsidR="00824EBA" w:rsidRDefault="00C128B5" w:rsidP="00824EBA">
      <w:pPr>
        <w:spacing w:after="0" w:line="240" w:lineRule="auto"/>
        <w:jc w:val="both"/>
      </w:pPr>
      <w:r>
        <w:t>La estructura del programa de formación y capacitación se basa en s</w:t>
      </w:r>
      <w:r w:rsidR="00CA37DC" w:rsidRPr="00CA37DC">
        <w:t>atisfacer las necesidades de capacitación de los servidores de la Agen</w:t>
      </w:r>
      <w:r w:rsidR="00CA37DC">
        <w:t xml:space="preserve">cia Nacional de Infraestructura. </w:t>
      </w:r>
      <w:r w:rsidR="00824EBA">
        <w:t>Cubre los siguientes subprogramas:</w:t>
      </w:r>
    </w:p>
    <w:p w14:paraId="4913113D" w14:textId="77777777" w:rsidR="001E35DE" w:rsidRDefault="001E35DE" w:rsidP="00824EBA">
      <w:pPr>
        <w:spacing w:after="0" w:line="240" w:lineRule="auto"/>
        <w:jc w:val="both"/>
      </w:pPr>
    </w:p>
    <w:p w14:paraId="7B8939AF" w14:textId="77777777" w:rsidR="00824EBA" w:rsidRDefault="00824EBA" w:rsidP="00824EBA">
      <w:pPr>
        <w:spacing w:after="0" w:line="240" w:lineRule="auto"/>
        <w:jc w:val="both"/>
      </w:pPr>
      <w:r>
        <w:t>7.1</w:t>
      </w:r>
      <w:r w:rsidR="001E35DE">
        <w:t>.</w:t>
      </w:r>
      <w:r>
        <w:t xml:space="preserve"> Inducción</w:t>
      </w:r>
    </w:p>
    <w:p w14:paraId="5A76D753" w14:textId="77777777" w:rsidR="004E0681" w:rsidRDefault="00282879" w:rsidP="00824EBA">
      <w:pPr>
        <w:spacing w:after="0" w:line="240" w:lineRule="auto"/>
        <w:jc w:val="both"/>
      </w:pPr>
      <w:r>
        <w:t>El programa de inducción forma</w:t>
      </w:r>
      <w:r w:rsidRPr="00282879">
        <w:t xml:space="preserve"> parte de un proceso progresivo de formación y aprendizaje de los servidores públicos, indispensable para su desarrollo humano en la entidad y para que ésta pueda cumplir adecuadamente su misión.</w:t>
      </w:r>
      <w:r w:rsidR="00905DC2">
        <w:t xml:space="preserve"> Los objetivos de la inducción son:</w:t>
      </w:r>
    </w:p>
    <w:p w14:paraId="1C2F6299" w14:textId="77777777" w:rsidR="00282879" w:rsidRDefault="00282879" w:rsidP="00824EBA">
      <w:pPr>
        <w:spacing w:after="0" w:line="240" w:lineRule="auto"/>
        <w:jc w:val="both"/>
      </w:pPr>
    </w:p>
    <w:p w14:paraId="60E63A15" w14:textId="77777777" w:rsidR="00282879" w:rsidRDefault="00282879" w:rsidP="00905DC2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Familiarizar a los servidores nuevos con la estructura de la entidad y con su misión, así como motivarlos para que participen en la construcción de la visión institucional, de manera que se garantice su compromiso para lograrla.</w:t>
      </w:r>
    </w:p>
    <w:p w14:paraId="7B4F21CD" w14:textId="77777777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Iniciar la integración de los servidores al sistema de valores de la entidad a la que pertenezcan (para lo cual es necesario que los tenga identificados claramente), crear sentido de pertenencia y comenzar a fortalecer su formación ética. </w:t>
      </w:r>
    </w:p>
    <w:p w14:paraId="25D09E13" w14:textId="77777777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Instruir a los servidores sobre todos los asuntos relacionados con sus dependencias, al igual que sobre sus responsabilidades individuales, sus deberes y sus derechos. </w:t>
      </w:r>
    </w:p>
    <w:p w14:paraId="4F4D0842" w14:textId="77777777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lastRenderedPageBreak/>
        <w:t xml:space="preserve">Negociar con los nuevos servidores sus expectativas, redefinir y precisar con el jefe inmediato sus conocimientos y habilidades, evaluar su potencial, e iniciar el acercamiento a los compañeros con miras a que se integren a los equipos de trabajo. </w:t>
      </w:r>
    </w:p>
    <w:p w14:paraId="59429F25" w14:textId="77777777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>Informar a los nuevos servidores acerca de las normas y las decisiones tendientes a prevenir y a reprimir la corrupción, así como sobre las inhabilidades e incompatibilidades relativas a los servidores públicos.</w:t>
      </w:r>
    </w:p>
    <w:p w14:paraId="6BE0401B" w14:textId="77777777" w:rsidR="006E07FC" w:rsidRDefault="006E07FC" w:rsidP="00282879">
      <w:pPr>
        <w:spacing w:after="0" w:line="240" w:lineRule="auto"/>
        <w:jc w:val="both"/>
      </w:pPr>
    </w:p>
    <w:p w14:paraId="15083AB5" w14:textId="77777777" w:rsidR="00A83309" w:rsidRDefault="00A83309" w:rsidP="00824EBA">
      <w:pPr>
        <w:spacing w:after="0" w:line="240" w:lineRule="auto"/>
        <w:jc w:val="both"/>
      </w:pPr>
    </w:p>
    <w:p w14:paraId="77C0DEA2" w14:textId="77777777" w:rsidR="00824EBA" w:rsidRDefault="00824EBA" w:rsidP="00824EBA">
      <w:pPr>
        <w:spacing w:after="0" w:line="240" w:lineRule="auto"/>
        <w:jc w:val="both"/>
      </w:pPr>
      <w:r>
        <w:t>7.2 Reinducción</w:t>
      </w:r>
    </w:p>
    <w:p w14:paraId="3D29E57D" w14:textId="77777777" w:rsidR="00824EBA" w:rsidRPr="00CE340D" w:rsidRDefault="00824EBA" w:rsidP="00824EBA">
      <w:pPr>
        <w:spacing w:after="0" w:line="240" w:lineRule="auto"/>
        <w:jc w:val="both"/>
      </w:pPr>
      <w:r>
        <w:t>El programa de Reinducción está dirigido a reorientar la integración del empleado a la cultura organizacional</w:t>
      </w:r>
      <w:r w:rsidR="000B7B3C">
        <w:t xml:space="preserve"> </w:t>
      </w:r>
      <w:r>
        <w:t>en virtud de los cambios producidos en el Estado o en la entidad, fortaleciendo su sentido de pertenencia e</w:t>
      </w:r>
      <w:r w:rsidR="000B7B3C">
        <w:t xml:space="preserve"> </w:t>
      </w:r>
      <w:r>
        <w:t>identidad frente a</w:t>
      </w:r>
      <w:r w:rsidR="000B7B3C">
        <w:t xml:space="preserve"> </w:t>
      </w:r>
      <w:r>
        <w:t>l</w:t>
      </w:r>
      <w:r w:rsidR="000B7B3C">
        <w:t>a Agencia</w:t>
      </w:r>
      <w:r>
        <w:t xml:space="preserve">. </w:t>
      </w:r>
      <w:r w:rsidRPr="00CE340D">
        <w:t>(Anexo 2 - Cronograma actividades Inducción-Reinducción)</w:t>
      </w:r>
    </w:p>
    <w:p w14:paraId="0B55B0F9" w14:textId="77777777" w:rsidR="00CD7170" w:rsidRDefault="00CD7170" w:rsidP="00824EBA">
      <w:pPr>
        <w:spacing w:after="0" w:line="240" w:lineRule="auto"/>
        <w:jc w:val="both"/>
      </w:pPr>
    </w:p>
    <w:p w14:paraId="7172FBA6" w14:textId="77777777" w:rsidR="00824EBA" w:rsidRDefault="00824EBA" w:rsidP="00824EBA">
      <w:pPr>
        <w:spacing w:after="0" w:line="240" w:lineRule="auto"/>
        <w:jc w:val="both"/>
      </w:pPr>
      <w:r>
        <w:t>7.3 Plan Insti</w:t>
      </w:r>
      <w:r w:rsidR="00BE31D1">
        <w:t>tucional de Capacitación – PIC</w:t>
      </w:r>
    </w:p>
    <w:p w14:paraId="632CFC2C" w14:textId="77777777" w:rsidR="00824EBA" w:rsidRDefault="00824EBA" w:rsidP="00824EBA">
      <w:pPr>
        <w:spacing w:after="0" w:line="240" w:lineRule="auto"/>
        <w:jc w:val="both"/>
      </w:pPr>
      <w:r>
        <w:t>El Plan Institucional de Capacitación PIC es el conjunto coherente de acciones de capacitación y formación</w:t>
      </w:r>
      <w:r w:rsidR="00BE31D1">
        <w:t xml:space="preserve"> </w:t>
      </w:r>
      <w:r>
        <w:t>que durante un periodo de tiempo y a partir de unos objetivos específicos, facilita el desarrollo de</w:t>
      </w:r>
      <w:r w:rsidR="00BE31D1">
        <w:t xml:space="preserve"> </w:t>
      </w:r>
      <w:r>
        <w:t>competencias, el mejoramiento de los procesos institucionales y el fortalecimiento de la capacidad laboral de</w:t>
      </w:r>
      <w:r w:rsidR="00BE31D1">
        <w:t xml:space="preserve"> </w:t>
      </w:r>
      <w:r>
        <w:t>los empleados a nivel individual y de equipo para conseguir los resultados y metas institucionales establecidas</w:t>
      </w:r>
      <w:r w:rsidR="00BE31D1">
        <w:t xml:space="preserve"> </w:t>
      </w:r>
      <w:r w:rsidR="001303AF">
        <w:t>en una entidad pública, en nuestro caso, la Agencia Nacional de Infraestructura.</w:t>
      </w:r>
    </w:p>
    <w:p w14:paraId="4FD32157" w14:textId="77777777" w:rsidR="00BE31D1" w:rsidRDefault="00BE31D1" w:rsidP="00824EBA">
      <w:pPr>
        <w:spacing w:after="0" w:line="240" w:lineRule="auto"/>
        <w:jc w:val="both"/>
      </w:pPr>
    </w:p>
    <w:p w14:paraId="71B2DC05" w14:textId="77777777" w:rsidR="00824EBA" w:rsidRDefault="00824EBA" w:rsidP="00824EBA">
      <w:pPr>
        <w:spacing w:after="0" w:line="240" w:lineRule="auto"/>
        <w:jc w:val="both"/>
      </w:pPr>
      <w:r>
        <w:t>Para su formulación se desarrolla</w:t>
      </w:r>
      <w:r w:rsidR="00536CB6">
        <w:t>n</w:t>
      </w:r>
      <w:r>
        <w:t xml:space="preserve"> las siguientes fases:</w:t>
      </w:r>
    </w:p>
    <w:p w14:paraId="75AFAEB7" w14:textId="77777777" w:rsidR="00824EBA" w:rsidRDefault="00536CB6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Reuniones con las vice presidencias y grupos </w:t>
      </w:r>
      <w:r w:rsidR="00DD1112">
        <w:t xml:space="preserve">internos </w:t>
      </w:r>
      <w:r>
        <w:t>de trabajo con el fin de obtener de primera mano, la identificación de necesidades de formación</w:t>
      </w:r>
      <w:r w:rsidR="00DD1112">
        <w:t>.</w:t>
      </w:r>
    </w:p>
    <w:p w14:paraId="6FCE88E8" w14:textId="77777777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Revisión de las Políticas impartidas sobre el tema de Capacitación por parte del Gobierno Nacional</w:t>
      </w:r>
      <w:r w:rsidR="000B0DCD">
        <w:t>.</w:t>
      </w:r>
    </w:p>
    <w:p w14:paraId="616711CF" w14:textId="77777777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Determinar las líneas programáticas para enmarcar lo</w:t>
      </w:r>
      <w:r w:rsidR="000B0DCD">
        <w:t>s</w:t>
      </w:r>
      <w:r>
        <w:t xml:space="preserve"> Proyectos de aprendizaje 2015 por medio de la</w:t>
      </w:r>
      <w:r w:rsidR="000B0DCD">
        <w:t xml:space="preserve"> </w:t>
      </w:r>
      <w:r>
        <w:t xml:space="preserve">aprobación de las mismas en </w:t>
      </w:r>
      <w:r w:rsidR="000B0DCD">
        <w:t>Talento Humano.</w:t>
      </w:r>
    </w:p>
    <w:p w14:paraId="4A2310D5" w14:textId="77777777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Formulación y acompañamiento de lo</w:t>
      </w:r>
      <w:r w:rsidR="000B0DCD">
        <w:t>s Proyectos de Aprendizaje por E</w:t>
      </w:r>
      <w:r>
        <w:t>quipos (PAE) 2015 por medio de las</w:t>
      </w:r>
      <w:r w:rsidR="000B0DCD">
        <w:t xml:space="preserve"> </w:t>
      </w:r>
      <w:r>
        <w:t>acciones programadas y desarrolladas por un grupo de empleados con diferentes experiencias que trabajan</w:t>
      </w:r>
      <w:r w:rsidR="000B0DCD">
        <w:t xml:space="preserve"> </w:t>
      </w:r>
      <w:r>
        <w:t>juntos para realizar proyectos relacionados con su realidad, solucionar problemas y construir nuevos</w:t>
      </w:r>
      <w:r w:rsidR="000B0DCD">
        <w:t xml:space="preserve"> </w:t>
      </w:r>
      <w:r>
        <w:t>conocimientos para resolver necesidades de aprendizaje y aportar soluciones a los problemas de su contexto</w:t>
      </w:r>
      <w:r w:rsidR="000B0DCD">
        <w:t xml:space="preserve"> </w:t>
      </w:r>
      <w:r>
        <w:t>laboral.</w:t>
      </w:r>
    </w:p>
    <w:p w14:paraId="3E49A507" w14:textId="77777777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Capacitación a los funcionarios enlace asignados por las distintas dependencias para la formulación de los</w:t>
      </w:r>
      <w:r w:rsidR="000B0DCD">
        <w:t xml:space="preserve"> </w:t>
      </w:r>
      <w:r>
        <w:t>Proyectos de Aprendizaje en Equipo - PAE 2015</w:t>
      </w:r>
      <w:r w:rsidR="000B0DCD">
        <w:t>.</w:t>
      </w:r>
    </w:p>
    <w:p w14:paraId="2A4CDBBB" w14:textId="77777777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Consolidación de la información de los Proyectos </w:t>
      </w:r>
      <w:r w:rsidR="000B0DCD">
        <w:t>d</w:t>
      </w:r>
      <w:r>
        <w:t>e Aprendizaje en Equipo formulados, para estructurar el</w:t>
      </w:r>
      <w:r w:rsidR="000B0DCD">
        <w:t xml:space="preserve"> </w:t>
      </w:r>
      <w:r>
        <w:t xml:space="preserve">Plan Institucional de Capacitación 2015 y presentarlos al </w:t>
      </w:r>
      <w:r w:rsidR="000C2783">
        <w:t>Grupo Interno de Trabajo de Talento Humano.</w:t>
      </w:r>
    </w:p>
    <w:p w14:paraId="619654C5" w14:textId="77777777" w:rsidR="00824EBA" w:rsidRDefault="001303AF" w:rsidP="000C278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</w:t>
      </w:r>
      <w:r w:rsidR="00824EBA">
        <w:t xml:space="preserve">l </w:t>
      </w:r>
      <w:r w:rsidR="000C2783">
        <w:t xml:space="preserve">Grupo Interno de Trabajo de Talento Humano </w:t>
      </w:r>
      <w:r w:rsidR="00824EBA">
        <w:t>priorizará las necesidades de capacitación de acuerdo a la</w:t>
      </w:r>
      <w:r w:rsidR="000C2783">
        <w:t xml:space="preserve"> </w:t>
      </w:r>
      <w:r w:rsidR="00824EBA">
        <w:t xml:space="preserve">planeación y lineamientos impartidos para la vigencia actual. Una vez se verifique la priorización, </w:t>
      </w:r>
      <w:r w:rsidR="000C2783">
        <w:t xml:space="preserve">este Grupo </w:t>
      </w:r>
      <w:r w:rsidR="00824EBA">
        <w:t>aprobará del Plan Institucional de Capacitación - PIC.</w:t>
      </w:r>
    </w:p>
    <w:p w14:paraId="5F3F007A" w14:textId="77777777" w:rsidR="00824EBA" w:rsidRDefault="00824EBA" w:rsidP="000C278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lastRenderedPageBreak/>
        <w:t>Ejecución del PIC.</w:t>
      </w:r>
    </w:p>
    <w:p w14:paraId="0F022C47" w14:textId="77777777" w:rsidR="004D5B41" w:rsidRDefault="004D5B41" w:rsidP="00824EBA">
      <w:pPr>
        <w:spacing w:after="0" w:line="240" w:lineRule="auto"/>
        <w:jc w:val="both"/>
      </w:pPr>
    </w:p>
    <w:p w14:paraId="61695F1B" w14:textId="77777777" w:rsidR="00824EBA" w:rsidRDefault="00824EBA" w:rsidP="00824EBA">
      <w:pPr>
        <w:spacing w:after="0" w:line="240" w:lineRule="auto"/>
        <w:jc w:val="both"/>
      </w:pPr>
      <w:r>
        <w:t>7.4 Red Institucional de Capacitación</w:t>
      </w:r>
    </w:p>
    <w:p w14:paraId="22727B4F" w14:textId="77777777" w:rsidR="00824EBA" w:rsidRDefault="00824EBA" w:rsidP="00824EBA">
      <w:pPr>
        <w:spacing w:after="0" w:line="240" w:lineRule="auto"/>
        <w:jc w:val="both"/>
      </w:pPr>
      <w:r>
        <w:t>La Red Institucional de Capacitación es la ofrecida por otras instituciones públicas, en el marco de sus</w:t>
      </w:r>
      <w:r w:rsidR="00CA1C3D">
        <w:t xml:space="preserve"> pr</w:t>
      </w:r>
      <w:r>
        <w:t>ogramas como:</w:t>
      </w:r>
    </w:p>
    <w:p w14:paraId="1CF139C7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Escuela Superior </w:t>
      </w:r>
      <w:r w:rsidR="00CA1C3D">
        <w:t>de Administración Pública - ESAP</w:t>
      </w:r>
    </w:p>
    <w:p w14:paraId="6D4243FC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Escuela de Alto Gobierno</w:t>
      </w:r>
      <w:r w:rsidR="00CA1C3D">
        <w:t xml:space="preserve"> </w:t>
      </w:r>
      <w:r>
        <w:t>- ESAP</w:t>
      </w:r>
    </w:p>
    <w:p w14:paraId="2236F955" w14:textId="77777777" w:rsidR="00824EBA" w:rsidRDefault="00CA1C3D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M</w:t>
      </w:r>
      <w:r w:rsidR="00824EBA">
        <w:t>inisterio de Hacienda y Crédito Público</w:t>
      </w:r>
    </w:p>
    <w:p w14:paraId="3208032D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Contaduría General de la Nación</w:t>
      </w:r>
    </w:p>
    <w:p w14:paraId="786EB241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Gobierno en Línea</w:t>
      </w:r>
    </w:p>
    <w:p w14:paraId="49B970CF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Servicio Nacional de Aprendizaje SENA</w:t>
      </w:r>
    </w:p>
    <w:p w14:paraId="6A297F27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Departament</w:t>
      </w:r>
      <w:r w:rsidR="00CA1C3D">
        <w:t>o Nacional de Planeación - DNP</w:t>
      </w:r>
    </w:p>
    <w:p w14:paraId="54FFDFB9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Secretaria Distrital de Movilidad</w:t>
      </w:r>
    </w:p>
    <w:p w14:paraId="77368CE7" w14:textId="77777777" w:rsidR="00CA1C3D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Archivo General de la Nación </w:t>
      </w:r>
      <w:r w:rsidR="00CA1C3D">
        <w:t>–</w:t>
      </w:r>
      <w:r>
        <w:t xml:space="preserve"> AGN</w:t>
      </w:r>
    </w:p>
    <w:p w14:paraId="02C86BD0" w14:textId="77777777" w:rsidR="00CA1C3D" w:rsidRDefault="00CA1C3D" w:rsidP="00824EBA">
      <w:pPr>
        <w:spacing w:after="0" w:line="240" w:lineRule="auto"/>
        <w:jc w:val="both"/>
      </w:pPr>
    </w:p>
    <w:p w14:paraId="5DDCC1A2" w14:textId="77777777" w:rsidR="00824EBA" w:rsidRDefault="00824EBA" w:rsidP="00824EBA">
      <w:pPr>
        <w:spacing w:after="0" w:line="240" w:lineRule="auto"/>
        <w:jc w:val="both"/>
      </w:pPr>
      <w:r>
        <w:t>8. CONSOLIDADO DE PROYECTOS DE APRENDIZAJE INSTITUCIONAL</w:t>
      </w:r>
    </w:p>
    <w:p w14:paraId="78FD5119" w14:textId="77777777" w:rsidR="00824EBA" w:rsidRPr="00CE340D" w:rsidRDefault="00824EBA" w:rsidP="00824EBA">
      <w:pPr>
        <w:spacing w:after="0" w:line="240" w:lineRule="auto"/>
        <w:jc w:val="both"/>
      </w:pPr>
      <w:r>
        <w:t>En esta etapa se consolidará la información de los Proyectos de Aprendizaje en Equipo – PAE – formulados</w:t>
      </w:r>
      <w:r w:rsidR="00CA1C3D">
        <w:t xml:space="preserve"> </w:t>
      </w:r>
      <w:r>
        <w:t>en la Entidad por cada dependencia siguiendo las pautas y parámetros establecidos por la Guía para la</w:t>
      </w:r>
      <w:r w:rsidR="00CA1C3D">
        <w:t xml:space="preserve"> </w:t>
      </w:r>
      <w:r>
        <w:t xml:space="preserve">Formulación del PIC por medio de una matriz que contemplará los siguientes aspectos: </w:t>
      </w:r>
      <w:r w:rsidRPr="00CE340D">
        <w:t>(Anexo N°</w:t>
      </w:r>
      <w:r w:rsidR="00CE340D">
        <w:t xml:space="preserve"> 4</w:t>
      </w:r>
      <w:r w:rsidR="00CA1C3D" w:rsidRPr="00CE340D">
        <w:t xml:space="preserve"> </w:t>
      </w:r>
      <w:r w:rsidRPr="00CE340D">
        <w:t>Consolidado Proyectos de Aprendizaje)</w:t>
      </w:r>
    </w:p>
    <w:p w14:paraId="291D167B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Dependencia que lo formula</w:t>
      </w:r>
    </w:p>
    <w:p w14:paraId="5BF443D3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Necesidad Institucional</w:t>
      </w:r>
    </w:p>
    <w:p w14:paraId="44DAD902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Nombre del Proyecto</w:t>
      </w:r>
    </w:p>
    <w:p w14:paraId="1AC3F606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Línea programática del proyecto</w:t>
      </w:r>
    </w:p>
    <w:p w14:paraId="6AC204EA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Competencia a trabajar</w:t>
      </w:r>
    </w:p>
    <w:p w14:paraId="304382D0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Población Objetivo por nivel Jerárquico</w:t>
      </w:r>
    </w:p>
    <w:p w14:paraId="28FE3E6E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Pregunta problemática</w:t>
      </w:r>
    </w:p>
    <w:p w14:paraId="3CADC5C6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Temas de capacitación a desarrollar</w:t>
      </w:r>
    </w:p>
    <w:p w14:paraId="7188FF2A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Tipo de facilitador (interno o externo)</w:t>
      </w:r>
    </w:p>
    <w:p w14:paraId="2FB1DDFA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Fecha de Ejecución</w:t>
      </w:r>
    </w:p>
    <w:p w14:paraId="559D9311" w14:textId="77777777" w:rsidR="00824EBA" w:rsidRDefault="00824EBA" w:rsidP="00C3081F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Intensidad horaria</w:t>
      </w:r>
    </w:p>
    <w:p w14:paraId="191FC573" w14:textId="77777777" w:rsidR="00CA1C3D" w:rsidRDefault="00CA1C3D" w:rsidP="00824EBA">
      <w:pPr>
        <w:spacing w:after="0" w:line="240" w:lineRule="auto"/>
        <w:jc w:val="both"/>
      </w:pPr>
    </w:p>
    <w:p w14:paraId="72E6912F" w14:textId="77777777" w:rsidR="00824EBA" w:rsidRDefault="00824EBA" w:rsidP="00824EBA">
      <w:pPr>
        <w:spacing w:after="0" w:line="240" w:lineRule="auto"/>
        <w:jc w:val="both"/>
      </w:pPr>
      <w:r>
        <w:t>Posteriormente se clasifican los proyectos que se trabajaran con facilitadores externos.</w:t>
      </w:r>
      <w:r w:rsidR="00203959">
        <w:t xml:space="preserve"> </w:t>
      </w:r>
      <w:r>
        <w:t xml:space="preserve">Luego se presentará el consolidado de información al </w:t>
      </w:r>
      <w:r w:rsidR="00CA1C3D">
        <w:t xml:space="preserve">Grupo Interno de Trabajo de Talento Humano </w:t>
      </w:r>
      <w:r>
        <w:t xml:space="preserve"> con el fin de aprobar los proyectos en el Plan Institucional de Capacitación (PIC); sin olvidar que hay</w:t>
      </w:r>
      <w:r w:rsidR="00CA1C3D">
        <w:t xml:space="preserve"> </w:t>
      </w:r>
      <w:r>
        <w:t>que dar prelación a las necesidades de capacitación más sentidas y que tengan mayor cobertura, es decir</w:t>
      </w:r>
      <w:r w:rsidR="00CA1C3D">
        <w:t xml:space="preserve"> </w:t>
      </w:r>
      <w:r>
        <w:t>preferiblemente transversales.</w:t>
      </w:r>
    </w:p>
    <w:p w14:paraId="125CB210" w14:textId="77777777" w:rsidR="00CA1C3D" w:rsidRDefault="00CA1C3D" w:rsidP="00824EBA">
      <w:pPr>
        <w:spacing w:after="0" w:line="240" w:lineRule="auto"/>
        <w:jc w:val="both"/>
      </w:pPr>
    </w:p>
    <w:p w14:paraId="0927B834" w14:textId="77777777" w:rsidR="00824EBA" w:rsidRDefault="00824EBA" w:rsidP="00824EBA">
      <w:pPr>
        <w:spacing w:after="0" w:line="240" w:lineRule="auto"/>
        <w:jc w:val="both"/>
      </w:pPr>
      <w:r>
        <w:t>9. DIAGNÓSTICO DE NECESIDADES DE CAPACITACIÓN</w:t>
      </w:r>
    </w:p>
    <w:p w14:paraId="53D252B2" w14:textId="77777777" w:rsidR="00BA07AF" w:rsidRDefault="00BA07AF" w:rsidP="00824EBA">
      <w:pPr>
        <w:spacing w:after="0" w:line="240" w:lineRule="auto"/>
        <w:jc w:val="both"/>
      </w:pPr>
      <w:r>
        <w:t>S</w:t>
      </w:r>
      <w:r w:rsidR="00824EBA">
        <w:t>e tiene</w:t>
      </w:r>
      <w:r>
        <w:t>n</w:t>
      </w:r>
      <w:r w:rsidR="00824EBA">
        <w:t xml:space="preserve"> en cuenta las</w:t>
      </w:r>
      <w:r w:rsidR="00DD1112">
        <w:t xml:space="preserve"> necesidades</w:t>
      </w:r>
      <w:r w:rsidR="00824EBA">
        <w:t xml:space="preserve"> institucionales</w:t>
      </w:r>
      <w:r w:rsidR="00CA4B13">
        <w:t xml:space="preserve"> </w:t>
      </w:r>
      <w:r w:rsidR="00824EBA">
        <w:t>planteadas en los diferentes Proyectos de Aprendizaje en Equipo, como también las diferentes preguntas</w:t>
      </w:r>
      <w:r w:rsidR="00CA4B13">
        <w:t xml:space="preserve"> </w:t>
      </w:r>
      <w:r w:rsidR="00824EBA">
        <w:t xml:space="preserve">problemáticas formuladas, las </w:t>
      </w:r>
      <w:r w:rsidR="00824EBA">
        <w:lastRenderedPageBreak/>
        <w:t xml:space="preserve">reuniones con los </w:t>
      </w:r>
      <w:r>
        <w:t xml:space="preserve">vice presidentes y </w:t>
      </w:r>
      <w:r w:rsidR="00824EBA">
        <w:t>líderes de las áreas, los resultados de la encuesta aplicada</w:t>
      </w:r>
      <w:r w:rsidR="00CA4B13">
        <w:t xml:space="preserve"> </w:t>
      </w:r>
      <w:r w:rsidR="00824EBA">
        <w:t xml:space="preserve">en </w:t>
      </w:r>
      <w:r w:rsidR="00CA4B13">
        <w:t>la Agencia</w:t>
      </w:r>
      <w:r>
        <w:t xml:space="preserve"> y</w:t>
      </w:r>
      <w:r w:rsidR="00824EBA">
        <w:t xml:space="preserve"> el análisis de las necesidades detectadas en la evaluación de desempeño</w:t>
      </w:r>
      <w:r w:rsidR="00DD1112">
        <w:t>.</w:t>
      </w:r>
    </w:p>
    <w:p w14:paraId="46BB4C28" w14:textId="77777777" w:rsidR="00CA4B13" w:rsidRDefault="00BA07AF" w:rsidP="00824EBA">
      <w:pPr>
        <w:spacing w:after="0" w:line="240" w:lineRule="auto"/>
        <w:jc w:val="both"/>
      </w:pPr>
      <w:r>
        <w:rPr>
          <w:rStyle w:val="Refdecomentario"/>
        </w:rPr>
        <w:t xml:space="preserve"> </w:t>
      </w:r>
    </w:p>
    <w:p w14:paraId="1A657E0A" w14:textId="77777777" w:rsidR="00824EBA" w:rsidRDefault="00824EBA" w:rsidP="00824EBA">
      <w:pPr>
        <w:spacing w:after="0" w:line="240" w:lineRule="auto"/>
        <w:jc w:val="both"/>
      </w:pPr>
      <w:r>
        <w:t>Analizada la información se puede determinar si existen temas transversales a la Entidad como también</w:t>
      </w:r>
      <w:r w:rsidR="00CA4B13">
        <w:t xml:space="preserve"> </w:t>
      </w:r>
      <w:r>
        <w:t>detectar la cobertura que pueda presentar en los diferentes niveles jerárquicos.</w:t>
      </w:r>
    </w:p>
    <w:p w14:paraId="42A10180" w14:textId="77777777" w:rsidR="00CA4B13" w:rsidRDefault="00CA4B13" w:rsidP="00824EBA">
      <w:pPr>
        <w:spacing w:after="0" w:line="240" w:lineRule="auto"/>
        <w:jc w:val="both"/>
      </w:pPr>
    </w:p>
    <w:p w14:paraId="35C36A5C" w14:textId="77777777" w:rsidR="00824EBA" w:rsidRDefault="00824EBA" w:rsidP="00824EBA">
      <w:pPr>
        <w:spacing w:after="0" w:line="240" w:lineRule="auto"/>
        <w:jc w:val="both"/>
      </w:pPr>
      <w:r>
        <w:t>Una vez verificada la información las capacitaciones que requieren financiación o apoyo tanto interno como</w:t>
      </w:r>
      <w:r w:rsidR="00CA4B13">
        <w:t xml:space="preserve"> </w:t>
      </w:r>
      <w:r>
        <w:t>externo, se elaborará un cuadro donde se encuentra consolidada la información de los facilitadores externos</w:t>
      </w:r>
      <w:r w:rsidR="00CA4B13">
        <w:t xml:space="preserve"> </w:t>
      </w:r>
      <w:r>
        <w:t>en el cual se contemplan los siguientes aspectos:</w:t>
      </w:r>
    </w:p>
    <w:p w14:paraId="24D4239D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Dependencia</w:t>
      </w:r>
    </w:p>
    <w:p w14:paraId="79670FDB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Tema Capacitación</w:t>
      </w:r>
    </w:p>
    <w:p w14:paraId="01D82BE4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Establecimiento Educativo o Facilitador</w:t>
      </w:r>
    </w:p>
    <w:p w14:paraId="5D186985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Valor Inversión</w:t>
      </w:r>
    </w:p>
    <w:p w14:paraId="0C950D28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Observaciones</w:t>
      </w:r>
    </w:p>
    <w:p w14:paraId="4D2668FC" w14:textId="77777777" w:rsidR="00CA4B13" w:rsidRDefault="00CA4B13" w:rsidP="00824EBA">
      <w:pPr>
        <w:spacing w:after="0" w:line="240" w:lineRule="auto"/>
        <w:jc w:val="both"/>
      </w:pPr>
    </w:p>
    <w:p w14:paraId="559660E4" w14:textId="77777777" w:rsidR="00824EBA" w:rsidRDefault="00824EBA" w:rsidP="00824EBA">
      <w:pPr>
        <w:spacing w:after="0" w:line="240" w:lineRule="auto"/>
        <w:jc w:val="both"/>
      </w:pPr>
      <w:r>
        <w:t xml:space="preserve">Con lo expuesto anteriormente, se presenta esta información al </w:t>
      </w:r>
      <w:r w:rsidR="005B63B9">
        <w:t>Grupo Interno de Trabajo de Talento Humano</w:t>
      </w:r>
      <w:r>
        <w:t>, quienes determinarán cuáles serán los proyectos aprobados para</w:t>
      </w:r>
      <w:r w:rsidR="005B63B9">
        <w:t xml:space="preserve"> </w:t>
      </w:r>
      <w:r>
        <w:t>la conformación del Plan Institucional de Capacitación (PIC).</w:t>
      </w:r>
    </w:p>
    <w:p w14:paraId="050FE066" w14:textId="77777777" w:rsidR="005B63B9" w:rsidRDefault="005B63B9" w:rsidP="00824EBA">
      <w:pPr>
        <w:spacing w:after="0" w:line="240" w:lineRule="auto"/>
        <w:jc w:val="both"/>
      </w:pPr>
    </w:p>
    <w:p w14:paraId="4D206D2A" w14:textId="77777777" w:rsidR="00824EBA" w:rsidRDefault="00824EBA" w:rsidP="00824EBA">
      <w:pPr>
        <w:spacing w:after="0" w:line="240" w:lineRule="auto"/>
        <w:jc w:val="both"/>
      </w:pPr>
      <w:r>
        <w:t>10. EJECUCIÓN</w:t>
      </w:r>
    </w:p>
    <w:p w14:paraId="7008C25D" w14:textId="77777777" w:rsidR="00824EBA" w:rsidRDefault="00824EBA" w:rsidP="00824EBA">
      <w:pPr>
        <w:spacing w:after="0" w:line="240" w:lineRule="auto"/>
        <w:jc w:val="both"/>
      </w:pPr>
      <w:r>
        <w:t>Se informa mediante comunicado interno a las diferentes dependencias que presentaron sus proyectos su</w:t>
      </w:r>
      <w:r w:rsidR="00036868">
        <w:t xml:space="preserve"> </w:t>
      </w:r>
      <w:r>
        <w:t>aprobación o no y las acciones a seguir.</w:t>
      </w:r>
    </w:p>
    <w:p w14:paraId="1B156F63" w14:textId="77777777" w:rsidR="00BA07AF" w:rsidRDefault="00BA07AF" w:rsidP="00824EBA">
      <w:pPr>
        <w:spacing w:after="0" w:line="240" w:lineRule="auto"/>
        <w:jc w:val="both"/>
      </w:pPr>
    </w:p>
    <w:p w14:paraId="205ED759" w14:textId="77777777" w:rsidR="00824EBA" w:rsidRDefault="00824EBA" w:rsidP="00824EBA">
      <w:pPr>
        <w:spacing w:after="0" w:line="240" w:lineRule="auto"/>
        <w:jc w:val="both"/>
      </w:pPr>
      <w:r>
        <w:t xml:space="preserve">En el caso de la ejecución de los proyectos con facilitadores internos el profesional asignado del Grupo </w:t>
      </w:r>
      <w:r w:rsidR="00BA07AF">
        <w:t xml:space="preserve">Interno de Trabajo de Talento Humano </w:t>
      </w:r>
      <w:r>
        <w:t>trabajará directamente con el servidor enlace asignado por el área para la ejecución del</w:t>
      </w:r>
      <w:r w:rsidR="00036868">
        <w:t xml:space="preserve"> </w:t>
      </w:r>
      <w:r>
        <w:t>proyecto y seguimiento al mismo.</w:t>
      </w:r>
    </w:p>
    <w:p w14:paraId="71783584" w14:textId="77777777" w:rsidR="00036868" w:rsidRDefault="00036868" w:rsidP="00824EBA">
      <w:pPr>
        <w:spacing w:after="0" w:line="240" w:lineRule="auto"/>
        <w:jc w:val="both"/>
      </w:pPr>
    </w:p>
    <w:p w14:paraId="2BA9EE08" w14:textId="77777777" w:rsidR="00824EBA" w:rsidRDefault="00824EBA" w:rsidP="00824EBA">
      <w:pPr>
        <w:spacing w:after="0" w:line="240" w:lineRule="auto"/>
        <w:jc w:val="both"/>
      </w:pPr>
      <w:r>
        <w:t>Para los proyectos donde se determine la necesidad de contratar facilitadores externos, el área responsable</w:t>
      </w:r>
      <w:r w:rsidR="00036868">
        <w:t xml:space="preserve"> </w:t>
      </w:r>
      <w:r>
        <w:t xml:space="preserve">deberá formular la solicitud de contratación ante el </w:t>
      </w:r>
      <w:r w:rsidR="00036868">
        <w:t xml:space="preserve">Grupo Interno de Trabajo de Talento Humano de la Agencia </w:t>
      </w:r>
      <w:r>
        <w:t>que dará la</w:t>
      </w:r>
      <w:r w:rsidR="00036868">
        <w:t xml:space="preserve"> </w:t>
      </w:r>
      <w:r>
        <w:t>aprobación definitiva al trámite del proceso de selección.</w:t>
      </w:r>
    </w:p>
    <w:p w14:paraId="311D8418" w14:textId="77777777" w:rsidR="00036868" w:rsidRDefault="00036868" w:rsidP="00824EBA">
      <w:pPr>
        <w:spacing w:after="0" w:line="240" w:lineRule="auto"/>
        <w:jc w:val="both"/>
      </w:pPr>
    </w:p>
    <w:p w14:paraId="546168BB" w14:textId="77777777" w:rsidR="00824EBA" w:rsidRDefault="00036868" w:rsidP="00824EBA">
      <w:pPr>
        <w:spacing w:after="0" w:line="240" w:lineRule="auto"/>
        <w:jc w:val="both"/>
      </w:pPr>
      <w:r>
        <w:t>Una v</w:t>
      </w:r>
      <w:r w:rsidR="00824EBA">
        <w:t xml:space="preserve">ez el proceso sea aprobado por el </w:t>
      </w:r>
      <w:r>
        <w:t>Grupo Interno de Trabajo de Talento Humano</w:t>
      </w:r>
      <w:r w:rsidR="00824EBA">
        <w:t>, el área responsable de la contratación</w:t>
      </w:r>
      <w:r>
        <w:t xml:space="preserve"> </w:t>
      </w:r>
      <w:r w:rsidR="00824EBA">
        <w:t>considerará los términos de contratación correspondientes y adelantará los estudios, procedimientos, y demás</w:t>
      </w:r>
      <w:r>
        <w:t xml:space="preserve"> </w:t>
      </w:r>
      <w:r w:rsidR="00824EBA">
        <w:t>trámites de acuerdo con lo establecido en el Manual de Contratación de la entidad. Adicionalmente, el Grupo</w:t>
      </w:r>
      <w:r>
        <w:t xml:space="preserve"> Interno de Trabajo de Talento Humano </w:t>
      </w:r>
      <w:r w:rsidR="00824EBA">
        <w:t>realizará seguimiento al cumplimiento de lo planeado.</w:t>
      </w:r>
    </w:p>
    <w:p w14:paraId="37FBA9DF" w14:textId="77777777" w:rsidR="00B8731E" w:rsidRDefault="00B8731E" w:rsidP="00824EBA">
      <w:pPr>
        <w:spacing w:after="0" w:line="240" w:lineRule="auto"/>
        <w:jc w:val="both"/>
      </w:pPr>
    </w:p>
    <w:p w14:paraId="4CB0A4FB" w14:textId="77777777" w:rsidR="00824EBA" w:rsidRDefault="00824EBA" w:rsidP="00824EBA">
      <w:pPr>
        <w:spacing w:after="0" w:line="240" w:lineRule="auto"/>
        <w:jc w:val="both"/>
      </w:pPr>
      <w:r>
        <w:t xml:space="preserve">11. INDICADORES PARA EVALUAR LA GESTIÓN DEL PIC </w:t>
      </w:r>
    </w:p>
    <w:p w14:paraId="2FB60A46" w14:textId="77777777" w:rsidR="00824EBA" w:rsidRDefault="00824EBA" w:rsidP="00824EBA">
      <w:pPr>
        <w:spacing w:after="0" w:line="240" w:lineRule="auto"/>
        <w:jc w:val="both"/>
      </w:pPr>
      <w:r>
        <w:t>Los indicadores que se trabajaran son:</w:t>
      </w:r>
    </w:p>
    <w:p w14:paraId="75B4F824" w14:textId="77777777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Í</w:t>
      </w:r>
      <w:r w:rsidR="00BA07AF">
        <w:t>ndice de Planeación: N</w:t>
      </w:r>
      <w:r w:rsidR="00BC6E32">
        <w:t xml:space="preserve">úmero </w:t>
      </w:r>
      <w:r w:rsidR="00BA07AF">
        <w:t>de programas realizados /Planeados</w:t>
      </w:r>
      <w:r w:rsidR="00BC6E32">
        <w:t>.</w:t>
      </w:r>
    </w:p>
    <w:p w14:paraId="3AA07FAE" w14:textId="77777777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Í</w:t>
      </w:r>
      <w:r w:rsidR="00BA07AF">
        <w:t>ndice de cobertura: N</w:t>
      </w:r>
      <w:r w:rsidR="00BC6E32">
        <w:t xml:space="preserve">úmero </w:t>
      </w:r>
      <w:r w:rsidR="00BA07AF">
        <w:t>de Participantes/N° Planeado</w:t>
      </w:r>
      <w:r w:rsidR="00BC6E32">
        <w:t>.</w:t>
      </w:r>
    </w:p>
    <w:p w14:paraId="3A4F00C4" w14:textId="77777777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Í</w:t>
      </w:r>
      <w:r w:rsidR="00BA07AF">
        <w:t>ndice de Imp</w:t>
      </w:r>
      <w:r>
        <w:t>acto: Resultados encuesta de Sat</w:t>
      </w:r>
      <w:r w:rsidR="00BC6E32">
        <w:t>isfacción /100.</w:t>
      </w:r>
      <w:r w:rsidR="00BA07AF">
        <w:t xml:space="preserve"> </w:t>
      </w:r>
    </w:p>
    <w:p w14:paraId="03DD2EC8" w14:textId="77777777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lastRenderedPageBreak/>
        <w:t>Impacto sobre c</w:t>
      </w:r>
      <w:r w:rsidR="00BA07AF">
        <w:t>onocimientos</w:t>
      </w:r>
      <w:r w:rsidR="00BC6E32">
        <w:t>.</w:t>
      </w:r>
    </w:p>
    <w:p w14:paraId="57585E62" w14:textId="77777777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Impacto sobre m</w:t>
      </w:r>
      <w:r w:rsidR="00BA07AF">
        <w:t>ejoramiento en el puesto de traba</w:t>
      </w:r>
      <w:r>
        <w:t>jo</w:t>
      </w:r>
      <w:r w:rsidR="00BC6E32">
        <w:t>.</w:t>
      </w:r>
    </w:p>
    <w:p w14:paraId="7429CA7D" w14:textId="77777777" w:rsidR="00BA07AF" w:rsidRDefault="00BA07AF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Mejoramiento de clima laboral</w:t>
      </w:r>
      <w:r w:rsidR="00BC6E32">
        <w:t>.</w:t>
      </w:r>
    </w:p>
    <w:p w14:paraId="024A050A" w14:textId="77777777" w:rsidR="001442AE" w:rsidRDefault="001442AE" w:rsidP="00824EBA">
      <w:pPr>
        <w:spacing w:after="0" w:line="240" w:lineRule="auto"/>
        <w:jc w:val="both"/>
      </w:pPr>
    </w:p>
    <w:p w14:paraId="6CB00C33" w14:textId="77777777" w:rsidR="00824EBA" w:rsidRDefault="00824EBA" w:rsidP="00824EBA">
      <w:pPr>
        <w:spacing w:after="0" w:line="240" w:lineRule="auto"/>
        <w:jc w:val="both"/>
      </w:pPr>
      <w:r>
        <w:t>12. EVALUACIÓN Y SEGUIMIENTO</w:t>
      </w:r>
    </w:p>
    <w:p w14:paraId="38D0E9E1" w14:textId="77777777" w:rsidR="00824EBA" w:rsidRDefault="00824EBA" w:rsidP="00824EBA">
      <w:pPr>
        <w:spacing w:after="0" w:line="240" w:lineRule="auto"/>
        <w:jc w:val="both"/>
      </w:pPr>
      <w:r>
        <w:t>Esta fase permite verificar, en primera instancia el impacto de la formación y capacitación en los funcionarios;</w:t>
      </w:r>
      <w:r w:rsidR="00E9247F">
        <w:t xml:space="preserve"> </w:t>
      </w:r>
      <w:r>
        <w:t>en segundo lugar posibilita medir los resultados</w:t>
      </w:r>
      <w:r w:rsidR="004D5041">
        <w:t xml:space="preserve"> organizacionales y por último s</w:t>
      </w:r>
      <w:r>
        <w:t>irve como retroalimentación</w:t>
      </w:r>
      <w:r w:rsidR="00E9247F">
        <w:t xml:space="preserve"> </w:t>
      </w:r>
      <w:r>
        <w:t>para realizar los ajustes necesarios.</w:t>
      </w:r>
    </w:p>
    <w:p w14:paraId="41A93621" w14:textId="77777777" w:rsidR="00E9247F" w:rsidRDefault="00E9247F" w:rsidP="00824EBA">
      <w:pPr>
        <w:spacing w:after="0" w:line="240" w:lineRule="auto"/>
        <w:jc w:val="both"/>
      </w:pPr>
    </w:p>
    <w:p w14:paraId="138E5E37" w14:textId="77777777" w:rsidR="00824EBA" w:rsidRDefault="00824EBA" w:rsidP="00824EBA">
      <w:pPr>
        <w:spacing w:after="0" w:line="240" w:lineRule="auto"/>
        <w:jc w:val="both"/>
      </w:pPr>
      <w:r>
        <w:t>La evaluación de la capacitación no es una etapa al final de la ejecución del plan, sino que es una acción que</w:t>
      </w:r>
      <w:r w:rsidR="00E9247F">
        <w:t xml:space="preserve"> </w:t>
      </w:r>
      <w:r>
        <w:t>acompaña el diseño, la ejecución y los resultados del PIC.</w:t>
      </w:r>
    </w:p>
    <w:p w14:paraId="57C12FBB" w14:textId="77777777" w:rsidR="00E9247F" w:rsidRDefault="00E9247F" w:rsidP="00824EBA">
      <w:pPr>
        <w:spacing w:after="0" w:line="240" w:lineRule="auto"/>
        <w:jc w:val="both"/>
      </w:pPr>
    </w:p>
    <w:p w14:paraId="29510B47" w14:textId="77777777" w:rsidR="00824EBA" w:rsidRDefault="00824EBA" w:rsidP="00824EBA">
      <w:pPr>
        <w:spacing w:after="0" w:line="240" w:lineRule="auto"/>
        <w:jc w:val="both"/>
      </w:pPr>
      <w:r>
        <w:t>13. ANEXOS</w:t>
      </w:r>
    </w:p>
    <w:p w14:paraId="252A5D50" w14:textId="77777777" w:rsidR="003D62B9" w:rsidRDefault="003D62B9" w:rsidP="00E9247F">
      <w:pPr>
        <w:spacing w:after="0" w:line="240" w:lineRule="auto"/>
        <w:jc w:val="both"/>
      </w:pPr>
    </w:p>
    <w:p w14:paraId="654A9A94" w14:textId="77777777" w:rsidR="00824EBA" w:rsidRDefault="00B8731E" w:rsidP="00824EBA">
      <w:pPr>
        <w:spacing w:after="0" w:line="240" w:lineRule="auto"/>
        <w:jc w:val="both"/>
      </w:pPr>
      <w:r>
        <w:t>ANEXO N° 1</w:t>
      </w:r>
      <w:r w:rsidR="00B47F17">
        <w:t>.</w:t>
      </w:r>
      <w:r w:rsidR="00824EBA">
        <w:t xml:space="preserve"> DETECCIÓN DE NECESIDADES PARA PROYECTOS DE APRENDIZAJE </w:t>
      </w:r>
      <w:r w:rsidR="00B47F17">
        <w:t>– PAE- 2015</w:t>
      </w:r>
    </w:p>
    <w:p w14:paraId="7A191BC5" w14:textId="77777777" w:rsidR="00B47F17" w:rsidRDefault="00B47F17" w:rsidP="00824EBA">
      <w:pPr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D0382D">
        <w:instrText xml:space="preserve">Excel.Sheet.12 https://anionline-my.sharepoint.com/personal/leogarcia_ani_gov_co/Documents/ANI/1.%20UNI%20ANI/PIC%202015/IDENTIFICACIÓN%20DE%20NECESIDADES/IDENTIFICACIÓN%20NECESIDADES.xlsx CONSOLIDADO!F5C1:F74C2 </w:instrText>
      </w:r>
      <w:r>
        <w:instrText xml:space="preserve">\a \f 4 \h </w:instrText>
      </w:r>
      <w:r w:rsidR="00C2718A">
        <w:instrText xml:space="preserve"> \* MERGEFORMAT </w:instrText>
      </w:r>
      <w:r>
        <w:fldChar w:fldCharType="separate"/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3827"/>
        <w:gridCol w:w="1985"/>
      </w:tblGrid>
      <w:tr w:rsidR="00F242F2" w:rsidRPr="00F242F2" w14:paraId="0F11E74A" w14:textId="77777777" w:rsidTr="00F242F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602" w14:textId="77777777" w:rsidR="001870E2" w:rsidRPr="00F242F2" w:rsidRDefault="001870E2" w:rsidP="00B47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94DD" w14:textId="77777777" w:rsidR="001870E2" w:rsidRPr="00F242F2" w:rsidRDefault="001870E2" w:rsidP="00B47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  <w:t>NECESIDAD DE CAPACITACIÓN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0CFD5" w14:textId="77777777" w:rsidR="001870E2" w:rsidRPr="00F242F2" w:rsidRDefault="001870E2" w:rsidP="00B47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  <w:t>VICE PRESIDENCIA</w:t>
            </w:r>
          </w:p>
        </w:tc>
      </w:tr>
      <w:tr w:rsidR="00F242F2" w:rsidRPr="00F242F2" w14:paraId="0710D012" w14:textId="77777777" w:rsidTr="00F242F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AB3E" w14:textId="77777777" w:rsidR="001870E2" w:rsidRPr="00F242F2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4D8D" w14:textId="77777777" w:rsidR="001870E2" w:rsidRPr="00F242F2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  <w:t>TEMAS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06DE" w14:textId="77777777" w:rsidR="001870E2" w:rsidRPr="00F242F2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  <w:t>SUBTEMAS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5B06" w14:textId="77777777" w:rsidR="001870E2" w:rsidRPr="00F242F2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F242F2" w:rsidRPr="00F242F2" w14:paraId="2FF0F153" w14:textId="77777777" w:rsidTr="00F242F2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02AE" w14:textId="77777777" w:rsidR="001870E2" w:rsidRPr="00F242F2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344" w14:textId="77777777" w:rsidR="001870E2" w:rsidRPr="00F242F2" w:rsidRDefault="00B8731E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INGLÉS</w:t>
            </w:r>
            <w:r w:rsidR="001870E2"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18A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INGLÉS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441BF2" w14:textId="77777777" w:rsidR="001870E2" w:rsidRPr="00F242F2" w:rsidRDefault="001870E2" w:rsidP="009B7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AGENCIA</w:t>
            </w:r>
          </w:p>
        </w:tc>
      </w:tr>
      <w:tr w:rsidR="00F242F2" w:rsidRPr="00F242F2" w14:paraId="59D0D0F9" w14:textId="77777777" w:rsidTr="00F242F2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D1E5" w14:textId="77777777" w:rsidR="001870E2" w:rsidRPr="00F242F2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8BE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FINANZAS</w:t>
            </w:r>
            <w:r w:rsidR="00C431B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 APLICADAS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BFBC" w14:textId="77777777" w:rsidR="001870E2" w:rsidRPr="00F242F2" w:rsidRDefault="00B8731E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FINANZAS PÚBLICAS Y PRESUPUESTO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A90C6" w14:textId="77777777" w:rsidR="001870E2" w:rsidRPr="00F242F2" w:rsidRDefault="00A20637" w:rsidP="00A20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VGC, VPRE, VAF, VJ, VE </w:t>
            </w:r>
          </w:p>
        </w:tc>
      </w:tr>
      <w:tr w:rsidR="00F242F2" w:rsidRPr="00F242F2" w14:paraId="1803CE60" w14:textId="77777777" w:rsidTr="00F242F2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DC084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C8C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4378" w14:textId="77777777" w:rsidR="001870E2" w:rsidRPr="00F242F2" w:rsidRDefault="001870E2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FINANZAS PARA NO FINANCIEROS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BF3FEA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6156B73E" w14:textId="77777777" w:rsidTr="00F242F2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EE99" w14:textId="77777777" w:rsidR="001870E2" w:rsidRPr="00F242F2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67D" w14:textId="77777777" w:rsidR="001870E2" w:rsidRPr="00F242F2" w:rsidRDefault="00B8731E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ACTUALIZACIÓN JURÍDICA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FA42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CONTRATACIÓN  </w:t>
            </w:r>
            <w:r w:rsidR="00B8731E"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ESTATAL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8F70" w14:textId="77777777" w:rsidR="001870E2" w:rsidRPr="00F242F2" w:rsidRDefault="00A20637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VGC,  VAF, VJ</w:t>
            </w:r>
            <w:r w:rsidR="00C431B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, VE, PRE</w:t>
            </w:r>
          </w:p>
        </w:tc>
      </w:tr>
      <w:tr w:rsidR="00F242F2" w:rsidRPr="00F242F2" w14:paraId="4377FA41" w14:textId="77777777" w:rsidTr="00F242F2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B398" w14:textId="77777777" w:rsidR="001870E2" w:rsidRPr="00F242F2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18A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0460" w14:textId="77777777" w:rsidR="001870E2" w:rsidRPr="00F242F2" w:rsidRDefault="00B8731E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ARBITTRAMENTO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972A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3CA26F57" w14:textId="77777777" w:rsidTr="00F242F2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5AD7" w14:textId="77777777" w:rsidR="001870E2" w:rsidRPr="00F242F2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208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459" w14:textId="77777777" w:rsidR="001870E2" w:rsidRPr="00F242F2" w:rsidRDefault="00B8731E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ASEGURAMIENTO EN PROYECTOS DE CONCESIÓN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B332" w14:textId="77777777" w:rsidR="001870E2" w:rsidRPr="00F242F2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38359E89" w14:textId="77777777" w:rsidTr="00F242F2">
        <w:trPr>
          <w:trHeight w:val="2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ED8" w14:textId="77777777" w:rsidR="00AE3E9A" w:rsidRPr="00F242F2" w:rsidRDefault="00AE3E9A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DD3" w14:textId="77777777" w:rsidR="00AE3E9A" w:rsidRPr="00F242F2" w:rsidRDefault="00AE3E9A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IN</w:t>
            </w:r>
            <w:r w:rsidR="00B8731E"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FRAESTRUCTURA AL DÍA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AD4" w14:textId="77777777" w:rsidR="00AE3E9A" w:rsidRPr="00F242F2" w:rsidRDefault="00B8731E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proofErr w:type="spellStart"/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APP´s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BF5" w14:textId="77777777" w:rsidR="00AE3E9A" w:rsidRPr="00F242F2" w:rsidRDefault="00AE3E9A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VGC,  VAF, VJ</w:t>
            </w:r>
            <w:r w:rsidR="009B7800"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, VE</w:t>
            </w:r>
          </w:p>
        </w:tc>
      </w:tr>
      <w:tr w:rsidR="00F242F2" w:rsidRPr="00F242F2" w14:paraId="3948D484" w14:textId="77777777" w:rsidTr="00F242F2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C103" w14:textId="77777777" w:rsidR="00AE3E9A" w:rsidRPr="00F242F2" w:rsidRDefault="00AE3E9A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8BA" w14:textId="77777777" w:rsidR="00AE3E9A" w:rsidRPr="00F242F2" w:rsidRDefault="00AE3E9A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C20" w14:textId="77777777" w:rsidR="00AE3E9A" w:rsidRPr="00F242F2" w:rsidRDefault="00B8731E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SUPERVISIÓN Y SUS DIFERENCIAS CON LA INTERVENTORÍA.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2F8B" w14:textId="77777777" w:rsidR="00AE3E9A" w:rsidRPr="00F242F2" w:rsidRDefault="00AE3E9A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786901BE" w14:textId="77777777" w:rsidTr="00F242F2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0CF" w14:textId="77777777" w:rsidR="009B7800" w:rsidRPr="00F242F2" w:rsidRDefault="009B7800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BB68" w14:textId="77777777" w:rsidR="009B7800" w:rsidRPr="00F242F2" w:rsidRDefault="009B7800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GESTIÓN DOCUMENTAL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662F" w14:textId="77777777" w:rsidR="009B7800" w:rsidRPr="00F242F2" w:rsidRDefault="009B7800" w:rsidP="009B78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TABLAS DE RETENCIÓN DOCUMENTAL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B1E5F" w14:textId="77777777" w:rsidR="009B7800" w:rsidRPr="00F242F2" w:rsidRDefault="009B7800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VAF</w:t>
            </w:r>
          </w:p>
        </w:tc>
      </w:tr>
      <w:tr w:rsidR="00F242F2" w:rsidRPr="00F242F2" w14:paraId="20B067C2" w14:textId="77777777" w:rsidTr="00F242F2">
        <w:trPr>
          <w:trHeight w:val="24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D10E" w14:textId="77777777" w:rsidR="009B7800" w:rsidRPr="00F242F2" w:rsidRDefault="009B7800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E9D0" w14:textId="77777777" w:rsidR="009B7800" w:rsidRPr="00F242F2" w:rsidRDefault="009B7800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C7C6" w14:textId="77777777" w:rsidR="009B7800" w:rsidRPr="00F242F2" w:rsidRDefault="009B7800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ORFEO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D079" w14:textId="77777777" w:rsidR="009B7800" w:rsidRPr="00F242F2" w:rsidRDefault="009B7800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0FFE5AD1" w14:textId="77777777" w:rsidTr="00F242F2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0FD" w14:textId="77777777" w:rsidR="009B7800" w:rsidRPr="00F242F2" w:rsidRDefault="009B7800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6A2" w14:textId="77777777" w:rsidR="009B7800" w:rsidRPr="00F242F2" w:rsidRDefault="009B7800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ACTUALIZACIÓN ADMINISTRATIVA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50D" w14:textId="77777777" w:rsidR="009B7800" w:rsidRPr="00F242F2" w:rsidRDefault="009B7800" w:rsidP="00AE3E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OFIMÁTICA - EXCEL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00DBD5" w14:textId="77777777" w:rsidR="009B7800" w:rsidRPr="00F242F2" w:rsidRDefault="009B7800" w:rsidP="009B7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AGENCIA</w:t>
            </w:r>
          </w:p>
        </w:tc>
      </w:tr>
      <w:tr w:rsidR="00F242F2" w:rsidRPr="00F242F2" w14:paraId="4AE00C9D" w14:textId="77777777" w:rsidTr="00F242F2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AEA3" w14:textId="77777777" w:rsidR="009B7800" w:rsidRPr="00F242F2" w:rsidRDefault="009B7800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B38" w14:textId="77777777" w:rsidR="009B7800" w:rsidRPr="00F242F2" w:rsidRDefault="009B7800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328B" w14:textId="77777777" w:rsidR="009B7800" w:rsidRPr="00F242F2" w:rsidRDefault="009B7800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LECTURA CRÍTICA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3A0E4" w14:textId="77777777" w:rsidR="009B7800" w:rsidRPr="00F242F2" w:rsidRDefault="009B7800" w:rsidP="00A2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58CB9658" w14:textId="77777777" w:rsidTr="00F242F2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0CF4F" w14:textId="77777777" w:rsidR="009B7800" w:rsidRPr="00F242F2" w:rsidRDefault="009B7800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CF3D" w14:textId="77777777" w:rsidR="009B7800" w:rsidRPr="00F242F2" w:rsidRDefault="009B7800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F9DB" w14:textId="77777777" w:rsidR="009B7800" w:rsidRPr="00F242F2" w:rsidRDefault="009B7800" w:rsidP="00B873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PRESENTACIONES POWER POINT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44FDDC" w14:textId="77777777" w:rsidR="009B7800" w:rsidRPr="00F242F2" w:rsidRDefault="009B7800" w:rsidP="00A2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79A0F79C" w14:textId="77777777" w:rsidTr="00F242F2">
        <w:trPr>
          <w:trHeight w:val="6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9B5E" w14:textId="77777777" w:rsidR="008C17DF" w:rsidRPr="00F242F2" w:rsidRDefault="008C17DF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01E" w14:textId="77777777" w:rsidR="008C17DF" w:rsidRPr="00F242F2" w:rsidRDefault="008906EA" w:rsidP="008906E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INDUCCIÓN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6DE" w14:textId="77777777" w:rsidR="008906EA" w:rsidRPr="00F242F2" w:rsidRDefault="008906EA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ANI</w:t>
            </w:r>
          </w:p>
          <w:p w14:paraId="03535F92" w14:textId="77777777" w:rsidR="008906EA" w:rsidRPr="00F242F2" w:rsidRDefault="008906EA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MANUAL DE FUNCIONES</w:t>
            </w:r>
          </w:p>
          <w:p w14:paraId="30860B01" w14:textId="77777777" w:rsidR="008906EA" w:rsidRPr="00F242F2" w:rsidRDefault="008906EA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BIENES Y RENTAS</w:t>
            </w:r>
          </w:p>
          <w:p w14:paraId="2160EA3A" w14:textId="77777777" w:rsidR="008C17DF" w:rsidRPr="00F242F2" w:rsidRDefault="008906EA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CALIDAD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7AC7" w14:textId="77777777" w:rsidR="008C17DF" w:rsidRPr="00F242F2" w:rsidRDefault="008C17DF" w:rsidP="0089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AGENCIA</w:t>
            </w:r>
          </w:p>
        </w:tc>
      </w:tr>
      <w:tr w:rsidR="00F242F2" w:rsidRPr="00F242F2" w14:paraId="77B585A3" w14:textId="77777777" w:rsidTr="00F242F2">
        <w:trPr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B47" w14:textId="77777777" w:rsidR="001870E2" w:rsidRPr="00F242F2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3327" w14:textId="77777777" w:rsidR="001870E2" w:rsidRPr="00F242F2" w:rsidRDefault="008906EA" w:rsidP="008906E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RE INDUCCIÓN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07E" w14:textId="77777777" w:rsidR="001870E2" w:rsidRPr="00F242F2" w:rsidRDefault="008906EA" w:rsidP="008906E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GESTIÓN DEL TALENTO HUMANO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E0AF64" w14:textId="77777777" w:rsidR="001870E2" w:rsidRPr="00F242F2" w:rsidRDefault="00C03088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AGENCIA</w:t>
            </w:r>
          </w:p>
        </w:tc>
      </w:tr>
      <w:tr w:rsidR="00F242F2" w:rsidRPr="00F242F2" w14:paraId="4E27D6BE" w14:textId="77777777" w:rsidTr="00F242F2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B727" w14:textId="77777777" w:rsidR="001870E2" w:rsidRPr="00F242F2" w:rsidRDefault="001870E2" w:rsidP="00790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0D3D" w14:textId="77777777" w:rsidR="001870E2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ACTUALIZACIÓN CONTABLE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E3B" w14:textId="77777777" w:rsidR="001870E2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NIIF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FBCD" w14:textId="77777777" w:rsidR="001870E2" w:rsidRPr="00F242F2" w:rsidRDefault="00C03088" w:rsidP="007D6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V</w:t>
            </w:r>
            <w:r w:rsidR="007D61F6"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AF</w:t>
            </w:r>
          </w:p>
        </w:tc>
      </w:tr>
      <w:tr w:rsidR="00F242F2" w:rsidRPr="00F242F2" w14:paraId="00BF6B50" w14:textId="77777777" w:rsidTr="00F242F2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06BF" w14:textId="77777777" w:rsidR="007D61F6" w:rsidRPr="00F242F2" w:rsidRDefault="007D61F6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B16B" w14:textId="77777777" w:rsidR="007D61F6" w:rsidRPr="00F242F2" w:rsidRDefault="007D61F6" w:rsidP="007D61F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ANTICORRUPCIÓN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C28" w14:textId="77777777" w:rsidR="007D61F6" w:rsidRPr="00F242F2" w:rsidRDefault="007D61F6" w:rsidP="007D61F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DECRETO ANTI TRÁMITES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40EC8B" w14:textId="77777777" w:rsidR="007D61F6" w:rsidRPr="00F242F2" w:rsidRDefault="007D61F6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AGENCIA</w:t>
            </w:r>
          </w:p>
        </w:tc>
      </w:tr>
      <w:tr w:rsidR="00F242F2" w:rsidRPr="00F242F2" w14:paraId="52633DAD" w14:textId="77777777" w:rsidTr="00F242F2">
        <w:trPr>
          <w:trHeight w:val="24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953C" w14:textId="77777777" w:rsidR="007D61F6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8FA" w14:textId="77777777" w:rsidR="007D61F6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9D61" w14:textId="77777777" w:rsidR="007D61F6" w:rsidRPr="00F242F2" w:rsidRDefault="007D61F6" w:rsidP="007D61F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DERECHO DE PETICIÓN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574EC" w14:textId="77777777" w:rsidR="007D61F6" w:rsidRPr="00F242F2" w:rsidRDefault="007D61F6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541F686C" w14:textId="77777777" w:rsidTr="00F242F2">
        <w:trPr>
          <w:trHeight w:val="24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FBAD" w14:textId="77777777" w:rsidR="007D61F6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EFEB" w14:textId="77777777" w:rsidR="007D61F6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DC91" w14:textId="77777777" w:rsidR="007D61F6" w:rsidRPr="00F242F2" w:rsidRDefault="007D61F6" w:rsidP="007D61F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CÓDIGO DE ÉTICA Y BUEN GOBIERNO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A8A7C" w14:textId="77777777" w:rsidR="007D61F6" w:rsidRPr="00F242F2" w:rsidRDefault="007D61F6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  <w:tr w:rsidR="00F242F2" w:rsidRPr="00F242F2" w14:paraId="5290A9AE" w14:textId="77777777" w:rsidTr="00F242F2">
        <w:trPr>
          <w:trHeight w:val="24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BF9" w14:textId="77777777" w:rsidR="007D61F6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8926" w14:textId="77777777" w:rsidR="007D61F6" w:rsidRPr="00F242F2" w:rsidRDefault="007D61F6" w:rsidP="00B47F1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3A8A" w14:textId="77777777" w:rsidR="007D61F6" w:rsidRPr="00F242F2" w:rsidRDefault="007D61F6" w:rsidP="007D61F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F242F2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ESTATUTO ANTICORRUPCIÓN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A1C3" w14:textId="77777777" w:rsidR="007D61F6" w:rsidRPr="00F242F2" w:rsidRDefault="007D61F6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</w:tr>
    </w:tbl>
    <w:p w14:paraId="12CA4B03" w14:textId="77777777" w:rsidR="00B47F17" w:rsidRDefault="00B47F17" w:rsidP="00824EBA">
      <w:pPr>
        <w:spacing w:after="0" w:line="240" w:lineRule="auto"/>
        <w:jc w:val="both"/>
      </w:pPr>
      <w:r>
        <w:fldChar w:fldCharType="end"/>
      </w:r>
    </w:p>
    <w:p w14:paraId="75AC5A8C" w14:textId="77777777" w:rsidR="003D764E" w:rsidRDefault="003D764E" w:rsidP="00824EBA">
      <w:pPr>
        <w:spacing w:after="0" w:line="240" w:lineRule="auto"/>
        <w:jc w:val="both"/>
      </w:pPr>
    </w:p>
    <w:p w14:paraId="701AB05B" w14:textId="77777777" w:rsidR="00DB0257" w:rsidRDefault="002D0964" w:rsidP="00FC3A00">
      <w:pPr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6F9761A" wp14:editId="0B34A1B5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685925" cy="51816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42F2">
        <w:t>ANEXO N° 2.</w:t>
      </w:r>
      <w:r w:rsidR="00824EBA">
        <w:t xml:space="preserve"> CRONOGRAMA ACTIVIDADES </w:t>
      </w:r>
    </w:p>
    <w:p w14:paraId="4AEC8ADE" w14:textId="77777777" w:rsidR="00FC3A00" w:rsidRDefault="00FC3A00" w:rsidP="00FC3A00">
      <w:pPr>
        <w:spacing w:after="0" w:line="240" w:lineRule="auto"/>
        <w:jc w:val="both"/>
      </w:pPr>
    </w:p>
    <w:p w14:paraId="6F985192" w14:textId="77777777" w:rsidR="00FC3A00" w:rsidRDefault="002D0964" w:rsidP="00FC3A00">
      <w:pPr>
        <w:spacing w:after="0" w:line="240" w:lineRule="auto"/>
        <w:jc w:val="both"/>
      </w:pPr>
      <w:r>
        <w:t xml:space="preserve">  </w:t>
      </w:r>
      <w:r w:rsidR="00FC3A00">
        <w:t>Ver cuadro Excel adjunto.</w:t>
      </w:r>
      <w:r>
        <w:t xml:space="preserve">  </w:t>
      </w:r>
    </w:p>
    <w:p w14:paraId="417E2F99" w14:textId="77777777" w:rsidR="00DB0257" w:rsidRDefault="00DB0257" w:rsidP="00824EBA">
      <w:pPr>
        <w:spacing w:after="0" w:line="240" w:lineRule="auto"/>
        <w:jc w:val="both"/>
      </w:pPr>
    </w:p>
    <w:p w14:paraId="20F4C73E" w14:textId="77777777" w:rsidR="00FC3A00" w:rsidRDefault="00FC3A00" w:rsidP="00CE340D">
      <w:pPr>
        <w:spacing w:after="0" w:line="240" w:lineRule="auto"/>
        <w:jc w:val="both"/>
      </w:pPr>
    </w:p>
    <w:p w14:paraId="698C5403" w14:textId="77777777" w:rsidR="007C2AE8" w:rsidRDefault="00824EBA" w:rsidP="00CE340D">
      <w:pPr>
        <w:spacing w:after="0" w:line="240" w:lineRule="auto"/>
        <w:jc w:val="both"/>
      </w:pPr>
      <w:r>
        <w:t xml:space="preserve">ANEXO N° </w:t>
      </w:r>
      <w:r w:rsidR="00F242F2">
        <w:t xml:space="preserve">3.  </w:t>
      </w:r>
      <w:r w:rsidR="00F242F2" w:rsidRPr="00F242F2">
        <w:t>CONSOLIDADO FICHAS PIC ANI 2015</w:t>
      </w:r>
      <w:r w:rsidR="00CE340D" w:rsidRPr="00CE340D">
        <w:t xml:space="preserve"> </w:t>
      </w:r>
    </w:p>
    <w:p w14:paraId="477FE3A9" w14:textId="77777777" w:rsidR="00CE340D" w:rsidRDefault="002D0964" w:rsidP="00CE340D">
      <w:pPr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D2C638F" wp14:editId="2AF457B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38300" cy="5181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4DABCE" w14:textId="77777777" w:rsidR="00FC3A00" w:rsidRDefault="002D0964" w:rsidP="00CE340D">
      <w:pPr>
        <w:spacing w:after="0" w:line="240" w:lineRule="auto"/>
        <w:jc w:val="both"/>
      </w:pPr>
      <w:r>
        <w:t xml:space="preserve">  </w:t>
      </w:r>
      <w:r w:rsidR="00FC3A00">
        <w:t>Ver cuadro Excel a</w:t>
      </w:r>
      <w:r w:rsidR="00CE340D">
        <w:t>djunto.</w:t>
      </w:r>
    </w:p>
    <w:p w14:paraId="0EC4B669" w14:textId="77777777" w:rsidR="00FC3A00" w:rsidRPr="00FC3A00" w:rsidRDefault="00FC3A00" w:rsidP="00FC3A00"/>
    <w:p w14:paraId="2B9692F1" w14:textId="77777777" w:rsidR="00FC3A00" w:rsidRPr="00FC3A00" w:rsidRDefault="00FC3A00" w:rsidP="00FC3A00"/>
    <w:p w14:paraId="4A8FF540" w14:textId="77777777" w:rsidR="00FC3A00" w:rsidRDefault="00FC3A00" w:rsidP="00FC3A00"/>
    <w:p w14:paraId="0FC07FF4" w14:textId="77777777" w:rsidR="00CE340D" w:rsidRPr="00FC3A00" w:rsidRDefault="00FC3A00" w:rsidP="00FC3A00">
      <w:pPr>
        <w:tabs>
          <w:tab w:val="left" w:pos="3885"/>
        </w:tabs>
      </w:pPr>
      <w:r>
        <w:tab/>
      </w:r>
    </w:p>
    <w:sectPr w:rsidR="00CE340D" w:rsidRPr="00FC3A00" w:rsidSect="00ED2B68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6A2A" w14:textId="77777777" w:rsidR="006422B1" w:rsidRDefault="006422B1" w:rsidP="00C003A3">
      <w:pPr>
        <w:spacing w:after="0" w:line="240" w:lineRule="auto"/>
      </w:pPr>
      <w:r>
        <w:separator/>
      </w:r>
    </w:p>
  </w:endnote>
  <w:endnote w:type="continuationSeparator" w:id="0">
    <w:p w14:paraId="7DA30E1D" w14:textId="77777777" w:rsidR="006422B1" w:rsidRDefault="006422B1" w:rsidP="00C0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7B019" w14:textId="77777777" w:rsidR="006422B1" w:rsidRDefault="006422B1" w:rsidP="00C003A3">
      <w:pPr>
        <w:spacing w:after="0" w:line="240" w:lineRule="auto"/>
      </w:pPr>
      <w:r>
        <w:separator/>
      </w:r>
    </w:p>
  </w:footnote>
  <w:footnote w:type="continuationSeparator" w:id="0">
    <w:p w14:paraId="6700FEFA" w14:textId="77777777" w:rsidR="006422B1" w:rsidRDefault="006422B1" w:rsidP="00C0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2BB2" w14:textId="77777777" w:rsidR="005A6486" w:rsidRDefault="005A6486" w:rsidP="00C003A3">
    <w:pPr>
      <w:spacing w:after="0" w:line="240" w:lineRule="auto"/>
    </w:pPr>
    <w:r>
      <w:rPr>
        <w:noProof/>
        <w:lang w:eastAsia="es-CO"/>
      </w:rPr>
      <w:drawing>
        <wp:inline distT="0" distB="0" distL="0" distR="0" wp14:anchorId="4CC82593" wp14:editId="35565085">
          <wp:extent cx="1394460" cy="117060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30" cy="11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rPr>
        <w:noProof/>
        <w:lang w:eastAsia="es-CO"/>
      </w:rPr>
      <w:drawing>
        <wp:inline distT="0" distB="0" distL="0" distR="0" wp14:anchorId="4B5BC92B" wp14:editId="1B416212">
          <wp:extent cx="1622323" cy="9937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069" cy="1015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E43251" w14:textId="77777777" w:rsidR="005A6486" w:rsidRDefault="005A64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92C"/>
    <w:multiLevelType w:val="hybridMultilevel"/>
    <w:tmpl w:val="B4EEB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6AE"/>
    <w:multiLevelType w:val="hybridMultilevel"/>
    <w:tmpl w:val="639E29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E03CF"/>
    <w:multiLevelType w:val="hybridMultilevel"/>
    <w:tmpl w:val="951A9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99B"/>
    <w:multiLevelType w:val="hybridMultilevel"/>
    <w:tmpl w:val="7570E6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55131"/>
    <w:multiLevelType w:val="hybridMultilevel"/>
    <w:tmpl w:val="2A7AD9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55F7B"/>
    <w:multiLevelType w:val="hybridMultilevel"/>
    <w:tmpl w:val="7FC414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69038A"/>
    <w:multiLevelType w:val="hybridMultilevel"/>
    <w:tmpl w:val="FDB2546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70B94"/>
    <w:multiLevelType w:val="hybridMultilevel"/>
    <w:tmpl w:val="97D8D7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175400"/>
    <w:multiLevelType w:val="hybridMultilevel"/>
    <w:tmpl w:val="92928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A021A"/>
    <w:multiLevelType w:val="hybridMultilevel"/>
    <w:tmpl w:val="9C0CF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38050C"/>
    <w:multiLevelType w:val="hybridMultilevel"/>
    <w:tmpl w:val="4C0CC7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E4645"/>
    <w:multiLevelType w:val="hybridMultilevel"/>
    <w:tmpl w:val="F272C4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501C4F"/>
    <w:multiLevelType w:val="hybridMultilevel"/>
    <w:tmpl w:val="5504CD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63460F"/>
    <w:multiLevelType w:val="hybridMultilevel"/>
    <w:tmpl w:val="BEF09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F0933"/>
    <w:multiLevelType w:val="hybridMultilevel"/>
    <w:tmpl w:val="0EDC5A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FE7063"/>
    <w:multiLevelType w:val="hybridMultilevel"/>
    <w:tmpl w:val="36DC1D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AD1C97"/>
    <w:multiLevelType w:val="hybridMultilevel"/>
    <w:tmpl w:val="FF589D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C22282"/>
    <w:multiLevelType w:val="hybridMultilevel"/>
    <w:tmpl w:val="1C1CE3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0B38F8"/>
    <w:multiLevelType w:val="hybridMultilevel"/>
    <w:tmpl w:val="70E2FC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B77866"/>
    <w:multiLevelType w:val="hybridMultilevel"/>
    <w:tmpl w:val="8BDE5C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96B44"/>
    <w:multiLevelType w:val="hybridMultilevel"/>
    <w:tmpl w:val="80583ED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A41416"/>
    <w:multiLevelType w:val="hybridMultilevel"/>
    <w:tmpl w:val="DCDC71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6A286D"/>
    <w:multiLevelType w:val="hybridMultilevel"/>
    <w:tmpl w:val="2D2C3B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7C559D"/>
    <w:multiLevelType w:val="hybridMultilevel"/>
    <w:tmpl w:val="68FC1D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15"/>
  </w:num>
  <w:num w:numId="12">
    <w:abstractNumId w:val="22"/>
  </w:num>
  <w:num w:numId="13">
    <w:abstractNumId w:val="18"/>
  </w:num>
  <w:num w:numId="14">
    <w:abstractNumId w:val="14"/>
  </w:num>
  <w:num w:numId="15">
    <w:abstractNumId w:val="1"/>
  </w:num>
  <w:num w:numId="16">
    <w:abstractNumId w:val="5"/>
  </w:num>
  <w:num w:numId="17">
    <w:abstractNumId w:val="21"/>
  </w:num>
  <w:num w:numId="18">
    <w:abstractNumId w:val="0"/>
  </w:num>
  <w:num w:numId="19">
    <w:abstractNumId w:val="9"/>
  </w:num>
  <w:num w:numId="20">
    <w:abstractNumId w:val="16"/>
  </w:num>
  <w:num w:numId="21">
    <w:abstractNumId w:val="4"/>
  </w:num>
  <w:num w:numId="22">
    <w:abstractNumId w:val="20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BA"/>
    <w:rsid w:val="0000680E"/>
    <w:rsid w:val="00015C14"/>
    <w:rsid w:val="00021417"/>
    <w:rsid w:val="00032E96"/>
    <w:rsid w:val="00036868"/>
    <w:rsid w:val="000A63AE"/>
    <w:rsid w:val="000B0DCD"/>
    <w:rsid w:val="000B7B3C"/>
    <w:rsid w:val="000C2783"/>
    <w:rsid w:val="001303AF"/>
    <w:rsid w:val="001442AE"/>
    <w:rsid w:val="0016420F"/>
    <w:rsid w:val="00167B54"/>
    <w:rsid w:val="001870E2"/>
    <w:rsid w:val="00194139"/>
    <w:rsid w:val="001A2D88"/>
    <w:rsid w:val="001C1C99"/>
    <w:rsid w:val="001E05DA"/>
    <w:rsid w:val="001E0F15"/>
    <w:rsid w:val="001E35DE"/>
    <w:rsid w:val="00203959"/>
    <w:rsid w:val="002216FF"/>
    <w:rsid w:val="00230660"/>
    <w:rsid w:val="00275785"/>
    <w:rsid w:val="00282879"/>
    <w:rsid w:val="00295817"/>
    <w:rsid w:val="00295C5D"/>
    <w:rsid w:val="002A0A25"/>
    <w:rsid w:val="002B7D20"/>
    <w:rsid w:val="002C604A"/>
    <w:rsid w:val="002D0964"/>
    <w:rsid w:val="002D264A"/>
    <w:rsid w:val="002D502C"/>
    <w:rsid w:val="002E4623"/>
    <w:rsid w:val="002E6BD3"/>
    <w:rsid w:val="00325DFB"/>
    <w:rsid w:val="003441BE"/>
    <w:rsid w:val="00347649"/>
    <w:rsid w:val="003502FC"/>
    <w:rsid w:val="00351A4E"/>
    <w:rsid w:val="00356B87"/>
    <w:rsid w:val="003A069D"/>
    <w:rsid w:val="003D4CB8"/>
    <w:rsid w:val="003D62B9"/>
    <w:rsid w:val="003D764E"/>
    <w:rsid w:val="00422838"/>
    <w:rsid w:val="00440023"/>
    <w:rsid w:val="00451140"/>
    <w:rsid w:val="004609C8"/>
    <w:rsid w:val="004B0BC5"/>
    <w:rsid w:val="004D5041"/>
    <w:rsid w:val="004D5B41"/>
    <w:rsid w:val="004D7BDE"/>
    <w:rsid w:val="004E0681"/>
    <w:rsid w:val="004F629B"/>
    <w:rsid w:val="004F7BE6"/>
    <w:rsid w:val="005063BC"/>
    <w:rsid w:val="005233C1"/>
    <w:rsid w:val="00526197"/>
    <w:rsid w:val="00536CB6"/>
    <w:rsid w:val="00552B02"/>
    <w:rsid w:val="00582647"/>
    <w:rsid w:val="005A6486"/>
    <w:rsid w:val="005B63B9"/>
    <w:rsid w:val="005E5318"/>
    <w:rsid w:val="00624FB0"/>
    <w:rsid w:val="00637CF2"/>
    <w:rsid w:val="006422B1"/>
    <w:rsid w:val="0065765B"/>
    <w:rsid w:val="0069157A"/>
    <w:rsid w:val="00694F1F"/>
    <w:rsid w:val="00695D2B"/>
    <w:rsid w:val="006A3DD9"/>
    <w:rsid w:val="006A606F"/>
    <w:rsid w:val="006B14F5"/>
    <w:rsid w:val="006E07FC"/>
    <w:rsid w:val="007870DA"/>
    <w:rsid w:val="00790DAF"/>
    <w:rsid w:val="007C2AE8"/>
    <w:rsid w:val="007D61F6"/>
    <w:rsid w:val="007F7FD0"/>
    <w:rsid w:val="00824EBA"/>
    <w:rsid w:val="00840E5E"/>
    <w:rsid w:val="0085759B"/>
    <w:rsid w:val="008906EA"/>
    <w:rsid w:val="008A3DB8"/>
    <w:rsid w:val="008C17DF"/>
    <w:rsid w:val="00905DC2"/>
    <w:rsid w:val="009370CE"/>
    <w:rsid w:val="00950EC0"/>
    <w:rsid w:val="00960D2A"/>
    <w:rsid w:val="009866B7"/>
    <w:rsid w:val="009A2432"/>
    <w:rsid w:val="009A7EBA"/>
    <w:rsid w:val="009B7800"/>
    <w:rsid w:val="009F1372"/>
    <w:rsid w:val="00A20637"/>
    <w:rsid w:val="00A26A11"/>
    <w:rsid w:val="00A35DD3"/>
    <w:rsid w:val="00A432BA"/>
    <w:rsid w:val="00A47EAD"/>
    <w:rsid w:val="00A57DBE"/>
    <w:rsid w:val="00A72BE6"/>
    <w:rsid w:val="00A83309"/>
    <w:rsid w:val="00AB0613"/>
    <w:rsid w:val="00AC0C17"/>
    <w:rsid w:val="00AE3E9A"/>
    <w:rsid w:val="00B20CCC"/>
    <w:rsid w:val="00B335CF"/>
    <w:rsid w:val="00B407AC"/>
    <w:rsid w:val="00B47F17"/>
    <w:rsid w:val="00B557E0"/>
    <w:rsid w:val="00B61FA2"/>
    <w:rsid w:val="00B83868"/>
    <w:rsid w:val="00B8731E"/>
    <w:rsid w:val="00B905FF"/>
    <w:rsid w:val="00B90DF7"/>
    <w:rsid w:val="00B94B58"/>
    <w:rsid w:val="00B964DF"/>
    <w:rsid w:val="00BA07AF"/>
    <w:rsid w:val="00BC6276"/>
    <w:rsid w:val="00BC6E32"/>
    <w:rsid w:val="00BD54A2"/>
    <w:rsid w:val="00BE31D1"/>
    <w:rsid w:val="00C003A3"/>
    <w:rsid w:val="00C03088"/>
    <w:rsid w:val="00C128B5"/>
    <w:rsid w:val="00C169E7"/>
    <w:rsid w:val="00C2718A"/>
    <w:rsid w:val="00C3081F"/>
    <w:rsid w:val="00C344C7"/>
    <w:rsid w:val="00C431B6"/>
    <w:rsid w:val="00C4461F"/>
    <w:rsid w:val="00C5273B"/>
    <w:rsid w:val="00C63ADF"/>
    <w:rsid w:val="00CA1C3D"/>
    <w:rsid w:val="00CA37DC"/>
    <w:rsid w:val="00CA4B13"/>
    <w:rsid w:val="00CC6952"/>
    <w:rsid w:val="00CD7170"/>
    <w:rsid w:val="00CE340D"/>
    <w:rsid w:val="00CF16F1"/>
    <w:rsid w:val="00CF37AC"/>
    <w:rsid w:val="00D0382D"/>
    <w:rsid w:val="00D4778F"/>
    <w:rsid w:val="00D54076"/>
    <w:rsid w:val="00D57549"/>
    <w:rsid w:val="00D9622D"/>
    <w:rsid w:val="00D96864"/>
    <w:rsid w:val="00DA5AEA"/>
    <w:rsid w:val="00DB0257"/>
    <w:rsid w:val="00DD1112"/>
    <w:rsid w:val="00E028CF"/>
    <w:rsid w:val="00E06E47"/>
    <w:rsid w:val="00E144FB"/>
    <w:rsid w:val="00E81954"/>
    <w:rsid w:val="00E9247F"/>
    <w:rsid w:val="00ED2B68"/>
    <w:rsid w:val="00EE15B8"/>
    <w:rsid w:val="00EF26C7"/>
    <w:rsid w:val="00F026A0"/>
    <w:rsid w:val="00F2121E"/>
    <w:rsid w:val="00F242F2"/>
    <w:rsid w:val="00F26E40"/>
    <w:rsid w:val="00F35C9F"/>
    <w:rsid w:val="00F41DB3"/>
    <w:rsid w:val="00F525A4"/>
    <w:rsid w:val="00F9619D"/>
    <w:rsid w:val="00FC3A00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10BD5"/>
  <w15:chartTrackingRefBased/>
  <w15:docId w15:val="{2C001291-FAD0-4EC7-ACF9-8DCC69D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D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0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3A3"/>
  </w:style>
  <w:style w:type="paragraph" w:styleId="Piedepgina">
    <w:name w:val="footer"/>
    <w:basedOn w:val="Normal"/>
    <w:link w:val="PiedepginaCar"/>
    <w:uiPriority w:val="99"/>
    <w:unhideWhenUsed/>
    <w:rsid w:val="00C00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3A3"/>
  </w:style>
  <w:style w:type="paragraph" w:styleId="Prrafodelista">
    <w:name w:val="List Paragraph"/>
    <w:basedOn w:val="Normal"/>
    <w:uiPriority w:val="34"/>
    <w:qFormat/>
    <w:rsid w:val="00624F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214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4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4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4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4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524C-777A-467C-913F-661B7664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Garcia Duarte</dc:creator>
  <cp:keywords/>
  <dc:description/>
  <cp:lastModifiedBy>Hector Eduardo Vanegas Gàmez</cp:lastModifiedBy>
  <cp:revision>2</cp:revision>
  <dcterms:created xsi:type="dcterms:W3CDTF">2015-11-30T01:34:00Z</dcterms:created>
  <dcterms:modified xsi:type="dcterms:W3CDTF">2015-11-30T01:34:00Z</dcterms:modified>
</cp:coreProperties>
</file>