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1D19E" w14:textId="77777777" w:rsidR="000F0723" w:rsidRPr="000F0723" w:rsidRDefault="000F0723" w:rsidP="000F0723">
      <w:pPr>
        <w:spacing w:after="0" w:line="240" w:lineRule="auto"/>
        <w:jc w:val="center"/>
        <w:rPr>
          <w:b/>
          <w:bCs/>
        </w:rPr>
      </w:pPr>
      <w:r w:rsidRPr="000F0723">
        <w:rPr>
          <w:b/>
          <w:bCs/>
        </w:rPr>
        <w:t>CARTA DE REPRESENTACIÓN Y/O SALVAGUARDA</w:t>
      </w:r>
    </w:p>
    <w:p w14:paraId="5E23A8E9" w14:textId="77777777" w:rsidR="000F0723" w:rsidRDefault="000F0723" w:rsidP="000F0723">
      <w:pPr>
        <w:spacing w:after="0" w:line="240" w:lineRule="auto"/>
      </w:pPr>
    </w:p>
    <w:p w14:paraId="1913DF12" w14:textId="77777777" w:rsidR="000F0723" w:rsidRDefault="000F0723" w:rsidP="000F0723">
      <w:pPr>
        <w:spacing w:after="0" w:line="240" w:lineRule="auto"/>
        <w:jc w:val="both"/>
      </w:pPr>
      <w:r>
        <w:t>Fecha:</w:t>
      </w:r>
    </w:p>
    <w:p w14:paraId="2A6162A6" w14:textId="77777777" w:rsidR="000F0723" w:rsidRDefault="000F0723" w:rsidP="000F0723">
      <w:pPr>
        <w:spacing w:after="0" w:line="240" w:lineRule="auto"/>
        <w:jc w:val="both"/>
      </w:pPr>
      <w:r>
        <w:t xml:space="preserve">Para: </w:t>
      </w:r>
      <w:r>
        <w:tab/>
        <w:t>Jefe de la Oficina de Control Interno</w:t>
      </w:r>
    </w:p>
    <w:p w14:paraId="75123B1D" w14:textId="77777777" w:rsidR="000F0723" w:rsidRDefault="000F0723" w:rsidP="000F0723">
      <w:pPr>
        <w:spacing w:after="0" w:line="240" w:lineRule="auto"/>
        <w:jc w:val="both"/>
      </w:pPr>
      <w:r>
        <w:t xml:space="preserve">De: </w:t>
      </w:r>
      <w:r>
        <w:tab/>
      </w:r>
      <w:r w:rsidRPr="000F0723">
        <w:rPr>
          <w:color w:val="AEAAAA" w:themeColor="background2" w:themeShade="BF"/>
        </w:rPr>
        <w:t>(Nombre del auditado / proceso, área y/o proyecto auditado)</w:t>
      </w:r>
    </w:p>
    <w:p w14:paraId="22BFD9FD" w14:textId="77777777" w:rsidR="000F0723" w:rsidRDefault="000F0723" w:rsidP="000F0723">
      <w:pPr>
        <w:spacing w:after="0" w:line="240" w:lineRule="auto"/>
        <w:jc w:val="both"/>
      </w:pPr>
    </w:p>
    <w:p w14:paraId="551E550E" w14:textId="77777777" w:rsidR="000F0723" w:rsidRDefault="000F0723" w:rsidP="000F0723">
      <w:pPr>
        <w:spacing w:after="0" w:line="240" w:lineRule="auto"/>
        <w:jc w:val="both"/>
      </w:pPr>
    </w:p>
    <w:p w14:paraId="5772CC4F" w14:textId="351A82F2" w:rsidR="000F0723" w:rsidRDefault="000F0723" w:rsidP="000F0723">
      <w:pPr>
        <w:spacing w:after="0" w:line="240" w:lineRule="auto"/>
        <w:jc w:val="both"/>
      </w:pPr>
      <w:r w:rsidRPr="000F0723">
        <w:rPr>
          <w:b/>
          <w:bCs/>
        </w:rPr>
        <w:t>Asunto:</w:t>
      </w:r>
      <w:r>
        <w:t xml:space="preserve"> Carta de salvaguarda y/o representación correspondiente a la auditoría </w:t>
      </w:r>
      <w:r w:rsidRPr="000F0723">
        <w:rPr>
          <w:color w:val="AEAAAA" w:themeColor="background2" w:themeShade="BF"/>
        </w:rPr>
        <w:t>(Poner nombre del informe de auditoría)</w:t>
      </w:r>
    </w:p>
    <w:p w14:paraId="4D890C58" w14:textId="77777777" w:rsidR="000F0723" w:rsidRDefault="000F0723" w:rsidP="000F0723">
      <w:pPr>
        <w:spacing w:after="0" w:line="240" w:lineRule="auto"/>
        <w:jc w:val="both"/>
      </w:pPr>
    </w:p>
    <w:p w14:paraId="6A14C771" w14:textId="77777777" w:rsidR="000F0723" w:rsidRDefault="000F0723" w:rsidP="000F0723">
      <w:pPr>
        <w:spacing w:after="0" w:line="240" w:lineRule="auto"/>
        <w:jc w:val="both"/>
      </w:pPr>
      <w:r>
        <w:t xml:space="preserve">En relación con la auditoría </w:t>
      </w:r>
      <w:r w:rsidRPr="000F0723">
        <w:rPr>
          <w:color w:val="AEAAAA" w:themeColor="background2" w:themeShade="BF"/>
        </w:rPr>
        <w:t>(nombre de la auditoría que se va a realizar por parte de la OCI, de acuerdo con la notificación)</w:t>
      </w:r>
      <w:r>
        <w:t xml:space="preserve">, adelantada por la Oficina de Control Interno al </w:t>
      </w:r>
      <w:r w:rsidRPr="000F0723">
        <w:rPr>
          <w:color w:val="AEAAAA" w:themeColor="background2" w:themeShade="BF"/>
        </w:rPr>
        <w:t xml:space="preserve">(proyecto/proceso/ área/procedimiento), </w:t>
      </w:r>
      <w:r>
        <w:t xml:space="preserve">correspondiente al periodo comprendido </w:t>
      </w:r>
      <w:r w:rsidRPr="000F0723">
        <w:rPr>
          <w:color w:val="AEAAAA" w:themeColor="background2" w:themeShade="BF"/>
        </w:rPr>
        <w:t xml:space="preserve">(fijar alcance de la auditoria que se encuentra en el formato asociado al plan de auditoría) </w:t>
      </w:r>
      <w:r>
        <w:t xml:space="preserve">con el propósito de </w:t>
      </w:r>
      <w:r w:rsidRPr="000F0723">
        <w:rPr>
          <w:color w:val="AEAAAA" w:themeColor="background2" w:themeShade="BF"/>
        </w:rPr>
        <w:t>(fijar el/los objetivos de la auditoría que se encuentra en el formato asociado al plan de auditoría)</w:t>
      </w:r>
      <w:r>
        <w:t>, manifiesto que:</w:t>
      </w:r>
    </w:p>
    <w:p w14:paraId="48FFC011" w14:textId="77777777" w:rsidR="000F0723" w:rsidRDefault="000F0723" w:rsidP="000F0723">
      <w:pPr>
        <w:spacing w:after="0" w:line="240" w:lineRule="auto"/>
        <w:jc w:val="both"/>
      </w:pPr>
    </w:p>
    <w:p w14:paraId="3A342499" w14:textId="3B22292C" w:rsidR="000F0723" w:rsidRDefault="000F0723" w:rsidP="000F0723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>Somos responsables por la oportuna preparación y presentación de la información asociada a la auditoría realizada por la Oficina de Control Interno.</w:t>
      </w:r>
    </w:p>
    <w:p w14:paraId="7D6CE6A8" w14:textId="05E7B8C4" w:rsidR="000F0723" w:rsidRDefault="000F0723" w:rsidP="000F0723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>Se hará entrega oficial de la información requerida por el auditor de la Oficina de Control Interno y la misma pretenderá constituir información válida, integral, veraz, oportuna y de calidad para el propósito de la auditoría realizada.</w:t>
      </w:r>
    </w:p>
    <w:p w14:paraId="55D9BC82" w14:textId="79E490BA" w:rsidR="000F0723" w:rsidRDefault="000F0723" w:rsidP="000F0723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>Confirmamos que respondemos por la información suministrada a la Oficina de Control Interno y entregaremos la información asociada a los resultados de la gestión y que la misma no tiene errores importantes o relevantes.</w:t>
      </w:r>
    </w:p>
    <w:p w14:paraId="1D219C46" w14:textId="2F5651F7" w:rsidR="000F0723" w:rsidRDefault="000F0723" w:rsidP="000F0723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>No se tiene conocimiento acerca de irregularidades que comprometan a los servidores que desempeñan funciones importantes dentro de la Entidad, que comprometan a la ANI u otros servidores, en hechos de corrupción administrativa o que pudieran tener un efecto importante sobre los trámites surtidos en el asunto a auditar.</w:t>
      </w:r>
    </w:p>
    <w:p w14:paraId="2D74E320" w14:textId="77777777" w:rsidR="000F0723" w:rsidRDefault="000F0723" w:rsidP="000F0723">
      <w:pPr>
        <w:spacing w:after="0" w:line="240" w:lineRule="auto"/>
      </w:pPr>
    </w:p>
    <w:p w14:paraId="783A1737" w14:textId="77777777" w:rsidR="000F0723" w:rsidRDefault="000F0723" w:rsidP="000F0723">
      <w:pPr>
        <w:spacing w:after="0" w:line="240" w:lineRule="auto"/>
      </w:pPr>
    </w:p>
    <w:p w14:paraId="67999BF4" w14:textId="77777777" w:rsidR="000F0723" w:rsidRDefault="000F0723" w:rsidP="000F0723">
      <w:pPr>
        <w:spacing w:after="0" w:line="240" w:lineRule="auto"/>
      </w:pPr>
    </w:p>
    <w:p w14:paraId="088B3961" w14:textId="77777777" w:rsidR="000F0723" w:rsidRDefault="000F0723" w:rsidP="000F0723">
      <w:pPr>
        <w:spacing w:after="0" w:line="240" w:lineRule="auto"/>
      </w:pPr>
    </w:p>
    <w:p w14:paraId="0B00CCF7" w14:textId="77777777" w:rsidR="000F0723" w:rsidRDefault="000F0723" w:rsidP="000F0723">
      <w:pPr>
        <w:spacing w:after="0" w:line="240" w:lineRule="auto"/>
      </w:pPr>
      <w:r>
        <w:t>________________________________</w:t>
      </w:r>
    </w:p>
    <w:p w14:paraId="405FD281" w14:textId="38C3D3BB" w:rsidR="009D277E" w:rsidRPr="000F0723" w:rsidRDefault="000F0723" w:rsidP="000F0723">
      <w:pPr>
        <w:spacing w:after="0" w:line="240" w:lineRule="auto"/>
        <w:rPr>
          <w:b/>
          <w:bCs/>
        </w:rPr>
      </w:pPr>
      <w:r w:rsidRPr="000F0723">
        <w:rPr>
          <w:b/>
          <w:bCs/>
        </w:rPr>
        <w:t>FIRMA DEL AUDITADO</w:t>
      </w:r>
    </w:p>
    <w:sectPr w:rsidR="009D277E" w:rsidRPr="000F0723" w:rsidSect="00C77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703A1" w14:textId="77777777" w:rsidR="006F6A32" w:rsidRDefault="006F6A32" w:rsidP="004E40B7">
      <w:pPr>
        <w:spacing w:after="0" w:line="240" w:lineRule="auto"/>
      </w:pPr>
      <w:r>
        <w:separator/>
      </w:r>
    </w:p>
  </w:endnote>
  <w:endnote w:type="continuationSeparator" w:id="0">
    <w:p w14:paraId="7F5D0729" w14:textId="77777777" w:rsidR="006F6A32" w:rsidRDefault="006F6A32" w:rsidP="004E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C32C" w14:textId="77777777" w:rsidR="002F01FA" w:rsidRDefault="002F01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9430025"/>
      <w:docPartObj>
        <w:docPartGallery w:val="Page Numbers (Bottom of Page)"/>
        <w:docPartUnique/>
      </w:docPartObj>
    </w:sdtPr>
    <w:sdtEndPr/>
    <w:sdtContent>
      <w:p w14:paraId="435C11CE" w14:textId="77777777" w:rsidR="004E40B7" w:rsidRDefault="004E40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13" w:rsidRPr="00B33A13">
          <w:rPr>
            <w:noProof/>
            <w:lang w:val="es-ES"/>
          </w:rPr>
          <w:t>2</w:t>
        </w:r>
        <w:r>
          <w:fldChar w:fldCharType="end"/>
        </w:r>
      </w:p>
    </w:sdtContent>
  </w:sdt>
  <w:p w14:paraId="3E23EA3F" w14:textId="77777777" w:rsidR="004E40B7" w:rsidRDefault="004E40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D258" w14:textId="77777777" w:rsidR="002F01FA" w:rsidRDefault="002F01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71AF7" w14:textId="77777777" w:rsidR="006F6A32" w:rsidRDefault="006F6A32" w:rsidP="004E40B7">
      <w:pPr>
        <w:spacing w:after="0" w:line="240" w:lineRule="auto"/>
      </w:pPr>
      <w:r>
        <w:separator/>
      </w:r>
    </w:p>
  </w:footnote>
  <w:footnote w:type="continuationSeparator" w:id="0">
    <w:p w14:paraId="788CF3AD" w14:textId="77777777" w:rsidR="006F6A32" w:rsidRDefault="006F6A32" w:rsidP="004E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4A15" w14:textId="77777777" w:rsidR="002F01FA" w:rsidRDefault="002F01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C4765E" w:rsidRPr="00936005" w14:paraId="0D0640DE" w14:textId="77777777" w:rsidTr="006C0892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1B945F1" w14:textId="314DC913" w:rsidR="00C4765E" w:rsidRPr="00936005" w:rsidRDefault="008429B4" w:rsidP="00C4765E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1027B01A" wp14:editId="5D9B92E3">
                <wp:extent cx="511408" cy="756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2BBD0219" w14:textId="13E0C74F" w:rsidR="00C4765E" w:rsidRPr="00B468E9" w:rsidRDefault="000F0723" w:rsidP="00C4765E">
          <w:pPr>
            <w:pStyle w:val="Encabezado"/>
            <w:jc w:val="center"/>
            <w:rPr>
              <w:rFonts w:ascii="Calibri" w:hAnsi="Calibri" w:cs="Arial"/>
              <w:b/>
              <w:sz w:val="30"/>
              <w:szCs w:val="30"/>
            </w:rPr>
          </w:pPr>
          <w:r>
            <w:rPr>
              <w:rFonts w:ascii="Calibri" w:hAnsi="Calibri" w:cs="Arial"/>
              <w:b/>
              <w:sz w:val="30"/>
              <w:szCs w:val="30"/>
            </w:rPr>
            <w:t>CARTA DE REPRESENTACIÓN AUDITORÍA INTERNA</w:t>
          </w:r>
        </w:p>
      </w:tc>
    </w:tr>
    <w:tr w:rsidR="00C4765E" w:rsidRPr="00936005" w14:paraId="55C1B958" w14:textId="77777777" w:rsidTr="006C0892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3F33893" w14:textId="77777777" w:rsidR="00C4765E" w:rsidRPr="00936005" w:rsidRDefault="00C4765E" w:rsidP="00C4765E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4CE3485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EVALUACIÓN Y CONTROL INSTITUCIONAL</w:t>
          </w:r>
        </w:p>
      </w:tc>
    </w:tr>
    <w:tr w:rsidR="00C4765E" w:rsidRPr="00936005" w14:paraId="146F79A7" w14:textId="77777777" w:rsidTr="006C0892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3F03572" w14:textId="77777777" w:rsidR="00C4765E" w:rsidRPr="00936005" w:rsidRDefault="00C4765E" w:rsidP="00C4765E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13F0D0A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AE3FC11" w14:textId="4A8B705B" w:rsidR="00C4765E" w:rsidRPr="00F216DB" w:rsidRDefault="00C4765E" w:rsidP="00C4765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EVCI-F-0</w:t>
          </w:r>
          <w:r w:rsidR="000F0723">
            <w:rPr>
              <w:rFonts w:ascii="Calibri" w:hAnsi="Calibri" w:cs="Arial"/>
              <w:bCs/>
              <w:sz w:val="20"/>
              <w:szCs w:val="20"/>
            </w:rPr>
            <w:t>41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74A044B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D93B591" w14:textId="0722FA02" w:rsidR="00C4765E" w:rsidRPr="00F216DB" w:rsidRDefault="00C4765E" w:rsidP="00C4765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00</w:t>
          </w:r>
          <w:r w:rsidR="008429B4">
            <w:rPr>
              <w:rFonts w:ascii="Calibri" w:hAnsi="Calibri" w:cs="Arial"/>
              <w:bCs/>
              <w:sz w:val="20"/>
              <w:szCs w:val="20"/>
            </w:rPr>
            <w:t>2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6A9737C" w14:textId="77777777" w:rsidR="00C4765E" w:rsidRPr="009C6654" w:rsidRDefault="00C4765E" w:rsidP="00C4765E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DC046F8" w14:textId="44FBF542" w:rsidR="00C4765E" w:rsidRPr="00832F86" w:rsidRDefault="002F01FA" w:rsidP="00832F86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19</w:t>
          </w:r>
          <w:r w:rsidR="000F0723">
            <w:rPr>
              <w:rFonts w:ascii="Calibri" w:hAnsi="Calibri" w:cs="Arial"/>
              <w:bCs/>
              <w:sz w:val="20"/>
              <w:szCs w:val="20"/>
            </w:rPr>
            <w:t>/0</w:t>
          </w:r>
          <w:r w:rsidR="008429B4">
            <w:rPr>
              <w:rFonts w:ascii="Calibri" w:hAnsi="Calibri" w:cs="Arial"/>
              <w:bCs/>
              <w:sz w:val="20"/>
              <w:szCs w:val="20"/>
            </w:rPr>
            <w:t>7</w:t>
          </w:r>
          <w:r w:rsidR="000F0723">
            <w:rPr>
              <w:rFonts w:ascii="Calibri" w:hAnsi="Calibri" w:cs="Arial"/>
              <w:bCs/>
              <w:sz w:val="20"/>
              <w:szCs w:val="20"/>
            </w:rPr>
            <w:t>/202</w:t>
          </w:r>
          <w:r w:rsidR="008429B4">
            <w:rPr>
              <w:rFonts w:ascii="Calibri" w:hAnsi="Calibri" w:cs="Arial"/>
              <w:bCs/>
              <w:sz w:val="20"/>
              <w:szCs w:val="20"/>
            </w:rPr>
            <w:t>4</w:t>
          </w:r>
        </w:p>
      </w:tc>
    </w:tr>
  </w:tbl>
  <w:p w14:paraId="76802F9A" w14:textId="77777777" w:rsidR="00C4765E" w:rsidRDefault="00C476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F89B9" w14:textId="77777777" w:rsidR="002F01FA" w:rsidRDefault="002F01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ECA7"/>
      </v:shape>
    </w:pict>
  </w:numPicBullet>
  <w:abstractNum w:abstractNumId="0" w15:restartNumberingAfterBreak="0">
    <w:nsid w:val="FFFFFF89"/>
    <w:multiLevelType w:val="singleLevel"/>
    <w:tmpl w:val="76AE87D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B120C"/>
    <w:multiLevelType w:val="hybridMultilevel"/>
    <w:tmpl w:val="3000C7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6172E"/>
    <w:multiLevelType w:val="hybridMultilevel"/>
    <w:tmpl w:val="275AFBAE"/>
    <w:lvl w:ilvl="0" w:tplc="F7CCF184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D5C0D"/>
    <w:multiLevelType w:val="hybridMultilevel"/>
    <w:tmpl w:val="F0709A6C"/>
    <w:lvl w:ilvl="0" w:tplc="91F4DD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C64C6"/>
    <w:multiLevelType w:val="hybridMultilevel"/>
    <w:tmpl w:val="BE12458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0F583F"/>
    <w:multiLevelType w:val="hybridMultilevel"/>
    <w:tmpl w:val="68FE4F2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253EB"/>
    <w:multiLevelType w:val="hybridMultilevel"/>
    <w:tmpl w:val="C7C41F68"/>
    <w:lvl w:ilvl="0" w:tplc="4F6EB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20171"/>
    <w:multiLevelType w:val="multilevel"/>
    <w:tmpl w:val="00341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8E6EE7"/>
    <w:multiLevelType w:val="hybridMultilevel"/>
    <w:tmpl w:val="E0D01F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602D3"/>
    <w:multiLevelType w:val="hybridMultilevel"/>
    <w:tmpl w:val="B09E4676"/>
    <w:lvl w:ilvl="0" w:tplc="A0487008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50337"/>
    <w:multiLevelType w:val="hybridMultilevel"/>
    <w:tmpl w:val="C024B29A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4D783D"/>
    <w:multiLevelType w:val="hybridMultilevel"/>
    <w:tmpl w:val="CAA49CEA"/>
    <w:lvl w:ilvl="0" w:tplc="3EFCCF3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4306"/>
    <w:multiLevelType w:val="hybridMultilevel"/>
    <w:tmpl w:val="6CA0BD8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CE2D97"/>
    <w:multiLevelType w:val="multilevel"/>
    <w:tmpl w:val="3386F26E"/>
    <w:lvl w:ilvl="0">
      <w:start w:val="1"/>
      <w:numFmt w:val="decimal"/>
      <w:pStyle w:val="ANIttulo1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ANIttulo2"/>
      <w:isLgl/>
      <w:lvlText w:val="%1.%2"/>
      <w:lvlJc w:val="left"/>
      <w:pPr>
        <w:ind w:left="993" w:hanging="360"/>
      </w:pPr>
      <w:rPr>
        <w:rFonts w:ascii="Calibri Light" w:hAnsi="Calibri Light" w:hint="default"/>
        <w:b/>
        <w:bCs w:val="0"/>
        <w:sz w:val="22"/>
      </w:rPr>
    </w:lvl>
    <w:lvl w:ilvl="2">
      <w:start w:val="1"/>
      <w:numFmt w:val="decimal"/>
      <w:pStyle w:val="ANIttulo3"/>
      <w:isLgl/>
      <w:lvlText w:val="%1.%2.%3"/>
      <w:lvlJc w:val="left"/>
      <w:pPr>
        <w:ind w:left="720" w:hanging="720"/>
      </w:pPr>
      <w:rPr>
        <w:rFonts w:hint="default"/>
        <w:b/>
        <w:sz w:val="22"/>
        <w:szCs w:val="22"/>
        <w:lang w:val="es-CO"/>
      </w:rPr>
    </w:lvl>
    <w:lvl w:ilvl="3">
      <w:start w:val="1"/>
      <w:numFmt w:val="decimal"/>
      <w:pStyle w:val="ANIttulo4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A72B8A"/>
    <w:multiLevelType w:val="hybridMultilevel"/>
    <w:tmpl w:val="0ED08EA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836270"/>
    <w:multiLevelType w:val="hybridMultilevel"/>
    <w:tmpl w:val="7D689C22"/>
    <w:lvl w:ilvl="0" w:tplc="3EFA54D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EB5"/>
    <w:multiLevelType w:val="hybridMultilevel"/>
    <w:tmpl w:val="95405390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14F97"/>
    <w:multiLevelType w:val="hybridMultilevel"/>
    <w:tmpl w:val="28E8A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E74C7"/>
    <w:multiLevelType w:val="hybridMultilevel"/>
    <w:tmpl w:val="F5765D2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57371A"/>
    <w:multiLevelType w:val="hybridMultilevel"/>
    <w:tmpl w:val="B57E1F66"/>
    <w:lvl w:ilvl="0" w:tplc="DCD0CD1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075BDB"/>
    <w:multiLevelType w:val="hybridMultilevel"/>
    <w:tmpl w:val="BC1E4A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7890094">
    <w:abstractNumId w:val="6"/>
  </w:num>
  <w:num w:numId="2" w16cid:durableId="1691829615">
    <w:abstractNumId w:val="19"/>
  </w:num>
  <w:num w:numId="3" w16cid:durableId="2065787165">
    <w:abstractNumId w:val="2"/>
  </w:num>
  <w:num w:numId="4" w16cid:durableId="2039162063">
    <w:abstractNumId w:val="3"/>
  </w:num>
  <w:num w:numId="5" w16cid:durableId="434709117">
    <w:abstractNumId w:val="0"/>
  </w:num>
  <w:num w:numId="6" w16cid:durableId="537859714">
    <w:abstractNumId w:val="13"/>
  </w:num>
  <w:num w:numId="7" w16cid:durableId="586577054">
    <w:abstractNumId w:val="4"/>
  </w:num>
  <w:num w:numId="8" w16cid:durableId="967013281">
    <w:abstractNumId w:val="18"/>
  </w:num>
  <w:num w:numId="9" w16cid:durableId="1730759387">
    <w:abstractNumId w:val="1"/>
  </w:num>
  <w:num w:numId="10" w16cid:durableId="1730570448">
    <w:abstractNumId w:val="20"/>
  </w:num>
  <w:num w:numId="11" w16cid:durableId="118888081">
    <w:abstractNumId w:val="9"/>
  </w:num>
  <w:num w:numId="12" w16cid:durableId="1190871179">
    <w:abstractNumId w:val="17"/>
  </w:num>
  <w:num w:numId="13" w16cid:durableId="113986869">
    <w:abstractNumId w:val="15"/>
  </w:num>
  <w:num w:numId="14" w16cid:durableId="2122217289">
    <w:abstractNumId w:val="10"/>
  </w:num>
  <w:num w:numId="15" w16cid:durableId="90662385">
    <w:abstractNumId w:val="7"/>
  </w:num>
  <w:num w:numId="16" w16cid:durableId="1501460556">
    <w:abstractNumId w:val="14"/>
  </w:num>
  <w:num w:numId="17" w16cid:durableId="798454453">
    <w:abstractNumId w:val="16"/>
  </w:num>
  <w:num w:numId="18" w16cid:durableId="582881940">
    <w:abstractNumId w:val="12"/>
  </w:num>
  <w:num w:numId="19" w16cid:durableId="100955468">
    <w:abstractNumId w:val="5"/>
  </w:num>
  <w:num w:numId="20" w16cid:durableId="43724580">
    <w:abstractNumId w:val="8"/>
  </w:num>
  <w:num w:numId="21" w16cid:durableId="836313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7E"/>
    <w:rsid w:val="000001F5"/>
    <w:rsid w:val="00016F26"/>
    <w:rsid w:val="00016F89"/>
    <w:rsid w:val="00022A17"/>
    <w:rsid w:val="0002319A"/>
    <w:rsid w:val="00034775"/>
    <w:rsid w:val="00071622"/>
    <w:rsid w:val="00092612"/>
    <w:rsid w:val="000C468A"/>
    <w:rsid w:val="000D6A99"/>
    <w:rsid w:val="000F0723"/>
    <w:rsid w:val="0010654B"/>
    <w:rsid w:val="001266C4"/>
    <w:rsid w:val="001636C6"/>
    <w:rsid w:val="00194854"/>
    <w:rsid w:val="001960D8"/>
    <w:rsid w:val="001C55DB"/>
    <w:rsid w:val="001E07C1"/>
    <w:rsid w:val="00232505"/>
    <w:rsid w:val="00284EEE"/>
    <w:rsid w:val="002E66B1"/>
    <w:rsid w:val="002F01FA"/>
    <w:rsid w:val="0032197D"/>
    <w:rsid w:val="00336C1B"/>
    <w:rsid w:val="00372B6F"/>
    <w:rsid w:val="00381800"/>
    <w:rsid w:val="003B359F"/>
    <w:rsid w:val="00411768"/>
    <w:rsid w:val="00467B4F"/>
    <w:rsid w:val="00476E33"/>
    <w:rsid w:val="00494AE2"/>
    <w:rsid w:val="00496BD7"/>
    <w:rsid w:val="004D69EA"/>
    <w:rsid w:val="004E40B7"/>
    <w:rsid w:val="005157B6"/>
    <w:rsid w:val="0057520A"/>
    <w:rsid w:val="0059447A"/>
    <w:rsid w:val="005A025F"/>
    <w:rsid w:val="005D6275"/>
    <w:rsid w:val="005F2DA1"/>
    <w:rsid w:val="0060777F"/>
    <w:rsid w:val="00644516"/>
    <w:rsid w:val="00651112"/>
    <w:rsid w:val="00651FB9"/>
    <w:rsid w:val="0067394B"/>
    <w:rsid w:val="006B0715"/>
    <w:rsid w:val="006F4779"/>
    <w:rsid w:val="006F6A32"/>
    <w:rsid w:val="00711A30"/>
    <w:rsid w:val="007561EB"/>
    <w:rsid w:val="007568C2"/>
    <w:rsid w:val="00765525"/>
    <w:rsid w:val="007655A5"/>
    <w:rsid w:val="00774C1D"/>
    <w:rsid w:val="007D614E"/>
    <w:rsid w:val="00805B23"/>
    <w:rsid w:val="00825A2E"/>
    <w:rsid w:val="00832F86"/>
    <w:rsid w:val="008429B4"/>
    <w:rsid w:val="0086323F"/>
    <w:rsid w:val="008803C2"/>
    <w:rsid w:val="008839EA"/>
    <w:rsid w:val="0089766F"/>
    <w:rsid w:val="00944FB1"/>
    <w:rsid w:val="00946F1F"/>
    <w:rsid w:val="00985502"/>
    <w:rsid w:val="00990B94"/>
    <w:rsid w:val="009A29FC"/>
    <w:rsid w:val="009D277E"/>
    <w:rsid w:val="00A14B23"/>
    <w:rsid w:val="00A575D1"/>
    <w:rsid w:val="00AB729F"/>
    <w:rsid w:val="00AC41CF"/>
    <w:rsid w:val="00AC6979"/>
    <w:rsid w:val="00AF1F9C"/>
    <w:rsid w:val="00B33A13"/>
    <w:rsid w:val="00B522E6"/>
    <w:rsid w:val="00B63B05"/>
    <w:rsid w:val="00B740CD"/>
    <w:rsid w:val="00B80911"/>
    <w:rsid w:val="00BB39F3"/>
    <w:rsid w:val="00BC4A1A"/>
    <w:rsid w:val="00BC5F08"/>
    <w:rsid w:val="00BF4BA2"/>
    <w:rsid w:val="00C4765E"/>
    <w:rsid w:val="00C50617"/>
    <w:rsid w:val="00C61260"/>
    <w:rsid w:val="00C77B2C"/>
    <w:rsid w:val="00CB0627"/>
    <w:rsid w:val="00CC5035"/>
    <w:rsid w:val="00CD0648"/>
    <w:rsid w:val="00D27AAF"/>
    <w:rsid w:val="00D465BC"/>
    <w:rsid w:val="00D61467"/>
    <w:rsid w:val="00D62EF7"/>
    <w:rsid w:val="00D63C6C"/>
    <w:rsid w:val="00D67268"/>
    <w:rsid w:val="00DA383A"/>
    <w:rsid w:val="00DA4F53"/>
    <w:rsid w:val="00DC7970"/>
    <w:rsid w:val="00E033FC"/>
    <w:rsid w:val="00E13316"/>
    <w:rsid w:val="00E15764"/>
    <w:rsid w:val="00E23318"/>
    <w:rsid w:val="00E87751"/>
    <w:rsid w:val="00EA5CF0"/>
    <w:rsid w:val="00EC4B2B"/>
    <w:rsid w:val="00ED7E41"/>
    <w:rsid w:val="00EE0E1B"/>
    <w:rsid w:val="00EE6FED"/>
    <w:rsid w:val="00EE7E06"/>
    <w:rsid w:val="00EF47E3"/>
    <w:rsid w:val="00EF5A60"/>
    <w:rsid w:val="00F53496"/>
    <w:rsid w:val="00FD4BA3"/>
    <w:rsid w:val="00FD7B1D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57ED473"/>
  <w15:chartTrackingRefBased/>
  <w15:docId w15:val="{EFB962E0-9D3A-4B14-A5BB-8B59BA2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7E"/>
  </w:style>
  <w:style w:type="paragraph" w:styleId="Ttulo1">
    <w:name w:val="heading 1"/>
    <w:basedOn w:val="Normal"/>
    <w:next w:val="Normal"/>
    <w:link w:val="Ttulo1Car"/>
    <w:uiPriority w:val="9"/>
    <w:qFormat/>
    <w:rsid w:val="00A57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7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7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Colorful List - Accent 11,Lista vistosa - Énfasis 11,Colorful List - Accent 111,Colorful List Accent 1,Guión,BOLA,Estilo 3,Titulo 8,ViÃ±eta 2,Pбrrafo de lista,Chulito,Bolita,List Paragraph,Párrafo de lista3,Párrafo de lista21,BOLAD"/>
    <w:basedOn w:val="Normal"/>
    <w:link w:val="PrrafodelistaCar"/>
    <w:uiPriority w:val="34"/>
    <w:qFormat/>
    <w:rsid w:val="009D277E"/>
    <w:pPr>
      <w:ind w:left="720"/>
      <w:contextualSpacing/>
    </w:pPr>
  </w:style>
  <w:style w:type="character" w:customStyle="1" w:styleId="PrrafodelistaCar">
    <w:name w:val="Párrafo de lista Car"/>
    <w:aliases w:val="HOJA Car,Colorful List - Accent 11 Car,Lista vistosa - Énfasis 11 Car,Colorful List - Accent 111 Car,Colorful List Accent 1 Car,Guión Car,BOLA Car,Estilo 3 Car,Titulo 8 Car,ViÃ±eta 2 Car,Pбrrafo de lista Car,Chulito Car,Bolita Car"/>
    <w:link w:val="Prrafodelista"/>
    <w:uiPriority w:val="34"/>
    <w:locked/>
    <w:rsid w:val="009D277E"/>
  </w:style>
  <w:style w:type="paragraph" w:styleId="Encabezado">
    <w:name w:val="header"/>
    <w:basedOn w:val="Normal"/>
    <w:link w:val="EncabezadoCar"/>
    <w:uiPriority w:val="99"/>
    <w:unhideWhenUsed/>
    <w:rsid w:val="004E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0B7"/>
  </w:style>
  <w:style w:type="paragraph" w:styleId="Piedepgina">
    <w:name w:val="footer"/>
    <w:basedOn w:val="Normal"/>
    <w:link w:val="PiedepginaCar"/>
    <w:uiPriority w:val="99"/>
    <w:unhideWhenUsed/>
    <w:rsid w:val="004E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0B7"/>
  </w:style>
  <w:style w:type="paragraph" w:styleId="Textodeglobo">
    <w:name w:val="Balloon Text"/>
    <w:basedOn w:val="Normal"/>
    <w:link w:val="TextodegloboCar"/>
    <w:uiPriority w:val="99"/>
    <w:semiHidden/>
    <w:unhideWhenUsed/>
    <w:rsid w:val="004E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0B7"/>
    <w:rPr>
      <w:rFonts w:ascii="Segoe UI" w:hAnsi="Segoe UI" w:cs="Segoe UI"/>
      <w:sz w:val="18"/>
      <w:szCs w:val="18"/>
    </w:rPr>
  </w:style>
  <w:style w:type="paragraph" w:customStyle="1" w:styleId="ANIttulo1">
    <w:name w:val="ANI título 1"/>
    <w:basedOn w:val="Ttulo1"/>
    <w:next w:val="Normal"/>
    <w:link w:val="ANIttulo1Car"/>
    <w:qFormat/>
    <w:rsid w:val="00A575D1"/>
    <w:pPr>
      <w:numPr>
        <w:numId w:val="6"/>
      </w:numPr>
      <w:spacing w:after="240" w:line="240" w:lineRule="auto"/>
      <w:jc w:val="both"/>
    </w:pPr>
    <w:rPr>
      <w:rFonts w:ascii="Calibri Light" w:eastAsia="Times New Roman" w:hAnsi="Calibri Light" w:cs="Times New Roman"/>
      <w:b/>
      <w:caps/>
      <w:color w:val="auto"/>
      <w:sz w:val="24"/>
      <w:lang w:val="es-ES" w:eastAsia="ja-JP"/>
    </w:rPr>
  </w:style>
  <w:style w:type="paragraph" w:customStyle="1" w:styleId="ANIttulo2">
    <w:name w:val="ANI título 2"/>
    <w:basedOn w:val="Ttulo2"/>
    <w:next w:val="Normal"/>
    <w:link w:val="ANIttulo2Car"/>
    <w:autoRedefine/>
    <w:qFormat/>
    <w:rsid w:val="00A575D1"/>
    <w:pPr>
      <w:numPr>
        <w:ilvl w:val="1"/>
        <w:numId w:val="6"/>
      </w:numPr>
      <w:tabs>
        <w:tab w:val="num" w:pos="360"/>
      </w:tabs>
      <w:spacing w:before="120" w:after="120" w:line="240" w:lineRule="auto"/>
      <w:ind w:left="357" w:hanging="357"/>
      <w:jc w:val="both"/>
    </w:pPr>
    <w:rPr>
      <w:rFonts w:ascii="Calibri Light" w:eastAsia="Times New Roman" w:hAnsi="Calibri Light" w:cs="Times New Roman"/>
      <w:b/>
      <w:color w:val="auto"/>
      <w:sz w:val="22"/>
      <w:lang w:val="es-ES" w:eastAsia="ja-JP"/>
    </w:rPr>
  </w:style>
  <w:style w:type="character" w:customStyle="1" w:styleId="ANIttulo1Car">
    <w:name w:val="ANI título 1 Car"/>
    <w:link w:val="ANIttulo1"/>
    <w:rsid w:val="00A575D1"/>
    <w:rPr>
      <w:rFonts w:ascii="Calibri Light" w:eastAsia="Times New Roman" w:hAnsi="Calibri Light" w:cs="Times New Roman"/>
      <w:b/>
      <w:caps/>
      <w:sz w:val="24"/>
      <w:szCs w:val="32"/>
      <w:lang w:val="es-ES" w:eastAsia="ja-JP"/>
    </w:rPr>
  </w:style>
  <w:style w:type="paragraph" w:customStyle="1" w:styleId="ANIttulo3">
    <w:name w:val="ANI título 3"/>
    <w:basedOn w:val="Ttulo3"/>
    <w:next w:val="Normal"/>
    <w:autoRedefine/>
    <w:qFormat/>
    <w:rsid w:val="00A575D1"/>
    <w:pPr>
      <w:numPr>
        <w:ilvl w:val="2"/>
        <w:numId w:val="6"/>
      </w:numPr>
      <w:tabs>
        <w:tab w:val="num" w:pos="360"/>
      </w:tabs>
      <w:spacing w:before="120" w:after="120" w:line="240" w:lineRule="auto"/>
      <w:ind w:left="1077" w:hanging="360"/>
      <w:jc w:val="both"/>
    </w:pPr>
    <w:rPr>
      <w:rFonts w:ascii="Calibri Light" w:eastAsia="Times New Roman" w:hAnsi="Calibri Light" w:cs="Times New Roman"/>
      <w:b/>
      <w:color w:val="000000"/>
      <w:sz w:val="22"/>
      <w:lang w:val="es-ES" w:eastAsia="ja-JP"/>
    </w:rPr>
  </w:style>
  <w:style w:type="paragraph" w:styleId="Listaconvietas">
    <w:name w:val="List Bullet"/>
    <w:basedOn w:val="Normal"/>
    <w:uiPriority w:val="99"/>
    <w:unhideWhenUsed/>
    <w:rsid w:val="00A575D1"/>
    <w:pPr>
      <w:numPr>
        <w:numId w:val="5"/>
      </w:numPr>
      <w:spacing w:before="120" w:after="120" w:line="240" w:lineRule="auto"/>
      <w:contextualSpacing/>
      <w:jc w:val="both"/>
    </w:pPr>
    <w:rPr>
      <w:rFonts w:ascii="Calibri Light" w:eastAsia="MS Mincho" w:hAnsi="Calibri Light" w:cs="Times New Roman"/>
      <w:szCs w:val="24"/>
      <w:lang w:val="es-ES" w:eastAsia="ja-JP"/>
    </w:rPr>
  </w:style>
  <w:style w:type="paragraph" w:customStyle="1" w:styleId="ANIttulo4">
    <w:name w:val="ANI título 4"/>
    <w:basedOn w:val="ANIttulo3"/>
    <w:uiPriority w:val="1"/>
    <w:qFormat/>
    <w:rsid w:val="00A575D1"/>
    <w:pPr>
      <w:numPr>
        <w:ilvl w:val="3"/>
      </w:numPr>
      <w:tabs>
        <w:tab w:val="num" w:pos="360"/>
      </w:tabs>
      <w:ind w:left="360" w:hanging="360"/>
    </w:pPr>
  </w:style>
  <w:style w:type="character" w:customStyle="1" w:styleId="Ttulo1Car">
    <w:name w:val="Título 1 Car"/>
    <w:basedOn w:val="Fuentedeprrafopredeter"/>
    <w:link w:val="Ttulo1"/>
    <w:uiPriority w:val="9"/>
    <w:rsid w:val="00A57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5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NIttulo2Car">
    <w:name w:val="ANI título 2 Car"/>
    <w:link w:val="ANIttulo2"/>
    <w:rsid w:val="0059447A"/>
    <w:rPr>
      <w:rFonts w:ascii="Calibri Light" w:eastAsia="Times New Roman" w:hAnsi="Calibri Light" w:cs="Times New Roman"/>
      <w:b/>
      <w:szCs w:val="26"/>
      <w:lang w:val="es-ES" w:eastAsia="ja-JP"/>
    </w:rPr>
  </w:style>
  <w:style w:type="table" w:styleId="Tablaconcuadrcula">
    <w:name w:val="Table Grid"/>
    <w:basedOn w:val="Tablanormal"/>
    <w:uiPriority w:val="39"/>
    <w:rsid w:val="0012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3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35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35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3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3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Andrea Ujueta Castillo</dc:creator>
  <cp:keywords/>
  <dc:description/>
  <cp:lastModifiedBy>Cristian Leandro Muñoz Claros</cp:lastModifiedBy>
  <cp:revision>6</cp:revision>
  <cp:lastPrinted>2019-10-30T22:35:00Z</cp:lastPrinted>
  <dcterms:created xsi:type="dcterms:W3CDTF">2023-07-17T17:03:00Z</dcterms:created>
  <dcterms:modified xsi:type="dcterms:W3CDTF">2024-07-22T17:09:00Z</dcterms:modified>
</cp:coreProperties>
</file>