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776FABED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92E40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692E40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37E9C45C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92E40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92E40">
        <w:rPr>
          <w:rFonts w:ascii="Arial Narrow" w:hAnsi="Arial Narrow" w:cs="Arial"/>
          <w:sz w:val="22"/>
          <w:szCs w:val="22"/>
        </w:rPr>
        <w:t>mayo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92E40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92E40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3CD80CF5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92E40">
        <w:rPr>
          <w:rFonts w:ascii="Arial Narrow" w:hAnsi="Arial Narrow" w:cs="Arial"/>
          <w:sz w:val="22"/>
          <w:szCs w:val="22"/>
        </w:rPr>
        <w:t>veinticuatro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692E40">
        <w:rPr>
          <w:rFonts w:ascii="Arial Narrow" w:hAnsi="Arial Narrow" w:cs="Arial"/>
          <w:sz w:val="22"/>
          <w:szCs w:val="22"/>
        </w:rPr>
        <w:t>24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8C16A0">
        <w:rPr>
          <w:rFonts w:ascii="Arial Narrow" w:hAnsi="Arial Narrow" w:cs="Arial"/>
          <w:sz w:val="22"/>
          <w:szCs w:val="22"/>
        </w:rPr>
        <w:t>junio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370E" w14:textId="77777777" w:rsidR="005D2BCC" w:rsidRDefault="005D2BCC">
      <w:r>
        <w:separator/>
      </w:r>
    </w:p>
  </w:endnote>
  <w:endnote w:type="continuationSeparator" w:id="0">
    <w:p w14:paraId="0CBCB10B" w14:textId="77777777" w:rsidR="005D2BCC" w:rsidRDefault="005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BFBB" w14:textId="77777777" w:rsidR="005D2BCC" w:rsidRDefault="005D2BCC">
      <w:r>
        <w:separator/>
      </w:r>
    </w:p>
  </w:footnote>
  <w:footnote w:type="continuationSeparator" w:id="0">
    <w:p w14:paraId="6EF10EEF" w14:textId="77777777" w:rsidR="005D2BCC" w:rsidRDefault="005D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1909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7</cp:revision>
  <cp:lastPrinted>2018-12-28T23:06:00Z</cp:lastPrinted>
  <dcterms:created xsi:type="dcterms:W3CDTF">2020-06-24T22:55:00Z</dcterms:created>
  <dcterms:modified xsi:type="dcterms:W3CDTF">2020-06-24T22:57:00Z</dcterms:modified>
</cp:coreProperties>
</file>